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3EF6D" w14:textId="4B787B52" w:rsidR="005D3D63" w:rsidRPr="00B7716F" w:rsidRDefault="24651649" w:rsidP="24651649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14:paraId="7D46026B" w14:textId="64F9CE3D" w:rsidR="005D3D63" w:rsidRPr="00B7716F" w:rsidRDefault="24651649" w:rsidP="24651649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Судженская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основная общеобразовательная школа № 36»»</w:t>
      </w:r>
    </w:p>
    <w:p w14:paraId="02F323DA" w14:textId="132942D9" w:rsidR="005D3D63" w:rsidRPr="00B7716F" w:rsidRDefault="005D3D63" w:rsidP="24651649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591067" w14:textId="6FCD57A5" w:rsidR="005D3D63" w:rsidRPr="00B7716F" w:rsidRDefault="24651649" w:rsidP="24651649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к ООП НОО </w:t>
      </w:r>
    </w:p>
    <w:p w14:paraId="1CDA1843" w14:textId="3CA1AD2C" w:rsidR="005D3D63" w:rsidRPr="00B7716F" w:rsidRDefault="24651649" w:rsidP="24651649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бюджетного</w:t>
      </w:r>
    </w:p>
    <w:p w14:paraId="759A7FB0" w14:textId="6489920E" w:rsidR="005D3D63" w:rsidRPr="00B7716F" w:rsidRDefault="24651649" w:rsidP="24651649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общеобразовательного учреждения</w:t>
      </w:r>
    </w:p>
    <w:p w14:paraId="0859A749" w14:textId="4A57D2FC" w:rsidR="005D3D63" w:rsidRPr="00B7716F" w:rsidRDefault="24651649" w:rsidP="24651649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Судженская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основная общеобразовательная школа № 36.</w:t>
      </w:r>
    </w:p>
    <w:p w14:paraId="05CB701F" w14:textId="101D5FB3" w:rsidR="005D3D63" w:rsidRPr="00B7716F" w:rsidRDefault="24651649" w:rsidP="24651649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Утверждено</w:t>
      </w:r>
    </w:p>
    <w:p w14:paraId="35881357" w14:textId="232335FF" w:rsidR="005D3D63" w:rsidRPr="00B7716F" w:rsidRDefault="24651649" w:rsidP="24651649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приказом № ___ от  «__» ________ 20__ г.</w:t>
      </w:r>
    </w:p>
    <w:p w14:paraId="40293D5B" w14:textId="5827AB0F" w:rsidR="005D3D63" w:rsidRPr="00B7716F" w:rsidRDefault="24651649" w:rsidP="24651649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 _____________ Е.Г. Иванова</w:t>
      </w:r>
    </w:p>
    <w:p w14:paraId="45FA59EA" w14:textId="1731A9F2" w:rsidR="005D3D63" w:rsidRPr="00B7716F" w:rsidRDefault="005D3D63" w:rsidP="24651649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A0EF82" w14:textId="7C089E3B" w:rsidR="005D3D63" w:rsidRPr="00B7716F" w:rsidRDefault="005D3D63" w:rsidP="24651649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45C21C" w14:textId="1E31DDFB" w:rsidR="005D3D63" w:rsidRPr="00B7716F" w:rsidRDefault="005D3D63" w:rsidP="24651649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553DA8" w14:textId="1D3778B0" w:rsidR="005D3D63" w:rsidRPr="00B7716F" w:rsidRDefault="24651649" w:rsidP="24651649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ВНЕУРОЧНОЙ ДЕЯТЕЛЬНОСТИ </w:t>
      </w:r>
    </w:p>
    <w:p w14:paraId="281974F1" w14:textId="17EB0674" w:rsidR="005D3D63" w:rsidRPr="00B7716F" w:rsidRDefault="24651649" w:rsidP="24651649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АНГЛИЙСКОМУ ЯЗЫКУ</w:t>
      </w:r>
    </w:p>
    <w:p w14:paraId="22D0CBB2" w14:textId="6B7AECA8" w:rsidR="005D3D63" w:rsidRPr="00B7716F" w:rsidRDefault="24651649" w:rsidP="24651649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B7716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АНГЛИЙСКИЙ С УДОВОЛЬСТВИЕМ</w:t>
      </w: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»</w:t>
      </w:r>
    </w:p>
    <w:p w14:paraId="791A8B1A" w14:textId="69226210" w:rsidR="005D3D63" w:rsidRPr="00B7716F" w:rsidRDefault="005D3D63" w:rsidP="24651649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B3163C" w14:textId="5E6F2B55" w:rsidR="005D3D63" w:rsidRPr="00B7716F" w:rsidRDefault="005D3D63" w:rsidP="24651649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5CC4EF" w14:textId="3D367CC6" w:rsidR="005D3D63" w:rsidRPr="00B7716F" w:rsidRDefault="005D3D63" w:rsidP="24651649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2CB437" w14:textId="2ADF78DC" w:rsidR="005D3D63" w:rsidRPr="00B7716F" w:rsidRDefault="24651649" w:rsidP="24651649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Составитель:</w:t>
      </w:r>
    </w:p>
    <w:p w14:paraId="1A99D631" w14:textId="4C004985" w:rsidR="005D3D63" w:rsidRPr="00B7716F" w:rsidRDefault="24651649" w:rsidP="24651649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 иностранного  языка</w:t>
      </w:r>
    </w:p>
    <w:p w14:paraId="7A81193B" w14:textId="5E4E74CB" w:rsidR="005D3D63" w:rsidRPr="00B7716F" w:rsidRDefault="24651649" w:rsidP="24651649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Опрышко Т.А.</w:t>
      </w:r>
    </w:p>
    <w:p w14:paraId="6A7E55F4" w14:textId="62B8CBE4" w:rsidR="005D3D63" w:rsidRPr="00B7716F" w:rsidRDefault="24651649" w:rsidP="24651649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Рассмотрена</w:t>
      </w:r>
      <w:proofErr w:type="gramEnd"/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педагогическим советом</w:t>
      </w:r>
    </w:p>
    <w:p w14:paraId="39265F5B" w14:textId="3A2221CB" w:rsidR="005D3D63" w:rsidRPr="00B7716F" w:rsidRDefault="24651649" w:rsidP="24651649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 № __</w:t>
      </w:r>
    </w:p>
    <w:p w14:paraId="12C4CD33" w14:textId="3DF9B203" w:rsidR="005D3D63" w:rsidRPr="00B7716F" w:rsidRDefault="24651649" w:rsidP="24651649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  __»  _______ 20__ г.</w:t>
      </w:r>
    </w:p>
    <w:p w14:paraId="7D40D188" w14:textId="14419F93" w:rsidR="005D3D63" w:rsidRPr="00B7716F" w:rsidRDefault="005D3D63" w:rsidP="24651649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582ADC" w14:textId="3A8EAAB0" w:rsidR="005D3D63" w:rsidRPr="00B7716F" w:rsidRDefault="005D3D63" w:rsidP="24651649">
      <w:pPr>
        <w:spacing w:after="20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A41F6A" w14:textId="77777777" w:rsidR="005E5EFE" w:rsidRPr="00B7716F" w:rsidRDefault="005E5EFE" w:rsidP="24651649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55E9C5" w14:textId="77777777" w:rsidR="005E5EFE" w:rsidRPr="00B7716F" w:rsidRDefault="005E5EFE" w:rsidP="24651649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0E9E3E" w14:textId="77777777" w:rsidR="005E5EFE" w:rsidRPr="00B7716F" w:rsidRDefault="005E5EFE" w:rsidP="24651649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D985F1" w14:textId="77777777" w:rsidR="005E5EFE" w:rsidRPr="00B7716F" w:rsidRDefault="24651649" w:rsidP="008B3850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п.ст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Судженка</w:t>
      </w:r>
      <w:proofErr w:type="spellEnd"/>
    </w:p>
    <w:p w14:paraId="796B554B" w14:textId="41F44B16" w:rsidR="005D3D63" w:rsidRPr="00B7716F" w:rsidRDefault="24651649" w:rsidP="008B3850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</w:t>
      </w:r>
    </w:p>
    <w:p w14:paraId="1FFADB02" w14:textId="51DA060D" w:rsidR="005D3D63" w:rsidRPr="00B7716F" w:rsidRDefault="24651649" w:rsidP="2465164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СОДЕРЖАНИЕ</w:t>
      </w:r>
    </w:p>
    <w:p w14:paraId="2C697C4F" w14:textId="7FA650E5" w:rsidR="005D3D63" w:rsidRPr="00B7716F" w:rsidRDefault="24651649" w:rsidP="24651649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1.Результаты освоения курса внеурочной деятельности...........................................3</w:t>
      </w:r>
    </w:p>
    <w:p w14:paraId="219DD2A7" w14:textId="44A2329C" w:rsidR="005D3D63" w:rsidRPr="00B7716F" w:rsidRDefault="24651649" w:rsidP="24651649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2.Содержание курса внеурочной деятельности...............................</w:t>
      </w:r>
      <w:r w:rsidR="005E5EFE"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...........................7</w:t>
      </w:r>
    </w:p>
    <w:p w14:paraId="44F69995" w14:textId="27A13FD6" w:rsidR="005D3D63" w:rsidRPr="00B7716F" w:rsidRDefault="24651649" w:rsidP="24651649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3.Тематическое планирование.......................................................</w:t>
      </w:r>
      <w:r w:rsidR="005E5EFE"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...............................8</w:t>
      </w:r>
    </w:p>
    <w:p w14:paraId="5329E023" w14:textId="5420725C" w:rsidR="005D3D63" w:rsidRPr="00B7716F" w:rsidRDefault="24651649" w:rsidP="24651649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4.Календарно</w:t>
      </w:r>
      <w:r w:rsidR="005E5EFE"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тематическое планирование.................................</w:t>
      </w:r>
      <w:r w:rsidR="00B771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............................10</w:t>
      </w:r>
    </w:p>
    <w:p w14:paraId="501817AE" w14:textId="465A80D7" w:rsidR="005D3D63" w:rsidRPr="00B7716F" w:rsidRDefault="005D3D63" w:rsidP="24651649">
      <w:pPr>
        <w:rPr>
          <w:rFonts w:ascii="Times New Roman" w:hAnsi="Times New Roman" w:cs="Times New Roman"/>
        </w:rPr>
      </w:pPr>
    </w:p>
    <w:p w14:paraId="01FB22BA" w14:textId="66AED8E8" w:rsidR="24651649" w:rsidRPr="00B7716F" w:rsidRDefault="24651649" w:rsidP="24651649">
      <w:pPr>
        <w:rPr>
          <w:rFonts w:ascii="Times New Roman" w:hAnsi="Times New Roman" w:cs="Times New Roman"/>
        </w:rPr>
      </w:pPr>
    </w:p>
    <w:p w14:paraId="3DE67770" w14:textId="397D5022" w:rsidR="24651649" w:rsidRPr="00B7716F" w:rsidRDefault="24651649" w:rsidP="24651649">
      <w:pPr>
        <w:rPr>
          <w:rFonts w:ascii="Times New Roman" w:hAnsi="Times New Roman" w:cs="Times New Roman"/>
        </w:rPr>
      </w:pPr>
    </w:p>
    <w:p w14:paraId="4FE77323" w14:textId="4DFC9D93" w:rsidR="24651649" w:rsidRPr="00B7716F" w:rsidRDefault="24651649" w:rsidP="24651649">
      <w:pPr>
        <w:rPr>
          <w:rFonts w:ascii="Times New Roman" w:hAnsi="Times New Roman" w:cs="Times New Roman"/>
        </w:rPr>
      </w:pPr>
    </w:p>
    <w:p w14:paraId="42A5124F" w14:textId="2E91C9C9" w:rsidR="24651649" w:rsidRPr="00B7716F" w:rsidRDefault="24651649" w:rsidP="24651649">
      <w:pPr>
        <w:rPr>
          <w:rFonts w:ascii="Times New Roman" w:hAnsi="Times New Roman" w:cs="Times New Roman"/>
        </w:rPr>
      </w:pPr>
    </w:p>
    <w:p w14:paraId="28616812" w14:textId="4C8C335E" w:rsidR="24651649" w:rsidRPr="00B7716F" w:rsidRDefault="24651649" w:rsidP="24651649">
      <w:pPr>
        <w:rPr>
          <w:rFonts w:ascii="Times New Roman" w:hAnsi="Times New Roman" w:cs="Times New Roman"/>
        </w:rPr>
      </w:pPr>
    </w:p>
    <w:p w14:paraId="333C27A9" w14:textId="6DBEBFF0" w:rsidR="24651649" w:rsidRPr="00B7716F" w:rsidRDefault="24651649" w:rsidP="24651649">
      <w:pPr>
        <w:rPr>
          <w:rFonts w:ascii="Times New Roman" w:hAnsi="Times New Roman" w:cs="Times New Roman"/>
        </w:rPr>
      </w:pPr>
    </w:p>
    <w:p w14:paraId="6C5D2973" w14:textId="672FD217" w:rsidR="24651649" w:rsidRPr="00B7716F" w:rsidRDefault="24651649" w:rsidP="24651649">
      <w:pPr>
        <w:rPr>
          <w:rFonts w:ascii="Times New Roman" w:hAnsi="Times New Roman" w:cs="Times New Roman"/>
        </w:rPr>
      </w:pPr>
    </w:p>
    <w:p w14:paraId="372484DB" w14:textId="71FDC6B7" w:rsidR="24651649" w:rsidRPr="00B7716F" w:rsidRDefault="24651649" w:rsidP="24651649">
      <w:pPr>
        <w:rPr>
          <w:rFonts w:ascii="Times New Roman" w:hAnsi="Times New Roman" w:cs="Times New Roman"/>
        </w:rPr>
      </w:pPr>
    </w:p>
    <w:p w14:paraId="371A2196" w14:textId="1D5B890D" w:rsidR="24651649" w:rsidRPr="00B7716F" w:rsidRDefault="24651649" w:rsidP="24651649">
      <w:pPr>
        <w:rPr>
          <w:rFonts w:ascii="Times New Roman" w:hAnsi="Times New Roman" w:cs="Times New Roman"/>
        </w:rPr>
      </w:pPr>
    </w:p>
    <w:p w14:paraId="041E1059" w14:textId="375820E4" w:rsidR="24651649" w:rsidRPr="00B7716F" w:rsidRDefault="24651649" w:rsidP="24651649">
      <w:pPr>
        <w:rPr>
          <w:rFonts w:ascii="Times New Roman" w:hAnsi="Times New Roman" w:cs="Times New Roman"/>
        </w:rPr>
      </w:pPr>
    </w:p>
    <w:p w14:paraId="0B448409" w14:textId="7E0DD1FF" w:rsidR="24651649" w:rsidRPr="00B7716F" w:rsidRDefault="24651649" w:rsidP="24651649">
      <w:pPr>
        <w:rPr>
          <w:rFonts w:ascii="Times New Roman" w:hAnsi="Times New Roman" w:cs="Times New Roman"/>
        </w:rPr>
      </w:pPr>
    </w:p>
    <w:p w14:paraId="3209B8EB" w14:textId="55022B6F" w:rsidR="24651649" w:rsidRPr="00B7716F" w:rsidRDefault="24651649" w:rsidP="24651649">
      <w:pPr>
        <w:rPr>
          <w:rFonts w:ascii="Times New Roman" w:hAnsi="Times New Roman" w:cs="Times New Roman"/>
        </w:rPr>
      </w:pPr>
    </w:p>
    <w:p w14:paraId="03063A27" w14:textId="3D4C0AFB" w:rsidR="24651649" w:rsidRPr="00B7716F" w:rsidRDefault="24651649" w:rsidP="24651649">
      <w:pPr>
        <w:rPr>
          <w:rFonts w:ascii="Times New Roman" w:hAnsi="Times New Roman" w:cs="Times New Roman"/>
        </w:rPr>
      </w:pPr>
    </w:p>
    <w:p w14:paraId="21F95ED8" w14:textId="75D1F2F2" w:rsidR="24651649" w:rsidRPr="00B7716F" w:rsidRDefault="24651649" w:rsidP="24651649">
      <w:pPr>
        <w:rPr>
          <w:rFonts w:ascii="Times New Roman" w:hAnsi="Times New Roman" w:cs="Times New Roman"/>
        </w:rPr>
      </w:pPr>
    </w:p>
    <w:p w14:paraId="72C21A5D" w14:textId="7B94D047" w:rsidR="24651649" w:rsidRPr="00B7716F" w:rsidRDefault="24651649" w:rsidP="24651649">
      <w:pPr>
        <w:rPr>
          <w:rFonts w:ascii="Times New Roman" w:hAnsi="Times New Roman" w:cs="Times New Roman"/>
        </w:rPr>
      </w:pPr>
    </w:p>
    <w:p w14:paraId="2AAA56F7" w14:textId="275B8B13" w:rsidR="24651649" w:rsidRPr="00B7716F" w:rsidRDefault="24651649" w:rsidP="24651649">
      <w:pPr>
        <w:rPr>
          <w:rFonts w:ascii="Times New Roman" w:hAnsi="Times New Roman" w:cs="Times New Roman"/>
        </w:rPr>
      </w:pPr>
    </w:p>
    <w:p w14:paraId="75C67A77" w14:textId="4003B288" w:rsidR="24651649" w:rsidRPr="00B7716F" w:rsidRDefault="24651649" w:rsidP="24651649">
      <w:pPr>
        <w:rPr>
          <w:rFonts w:ascii="Times New Roman" w:hAnsi="Times New Roman" w:cs="Times New Roman"/>
        </w:rPr>
      </w:pPr>
    </w:p>
    <w:p w14:paraId="63B8E46B" w14:textId="10F75C73" w:rsidR="24651649" w:rsidRPr="00B7716F" w:rsidRDefault="24651649" w:rsidP="24651649">
      <w:pPr>
        <w:rPr>
          <w:rFonts w:ascii="Times New Roman" w:hAnsi="Times New Roman" w:cs="Times New Roman"/>
        </w:rPr>
      </w:pPr>
    </w:p>
    <w:p w14:paraId="24F4CB9D" w14:textId="47BF73B5" w:rsidR="24651649" w:rsidRPr="00B7716F" w:rsidRDefault="24651649" w:rsidP="24651649">
      <w:pPr>
        <w:rPr>
          <w:rFonts w:ascii="Times New Roman" w:hAnsi="Times New Roman" w:cs="Times New Roman"/>
        </w:rPr>
      </w:pPr>
    </w:p>
    <w:p w14:paraId="42D4F3F1" w14:textId="3374DB83" w:rsidR="24651649" w:rsidRPr="00B7716F" w:rsidRDefault="24651649" w:rsidP="24651649">
      <w:pPr>
        <w:rPr>
          <w:rFonts w:ascii="Times New Roman" w:hAnsi="Times New Roman" w:cs="Times New Roman"/>
        </w:rPr>
      </w:pPr>
    </w:p>
    <w:p w14:paraId="42D6A565" w14:textId="613AD153" w:rsidR="24651649" w:rsidRPr="00B7716F" w:rsidRDefault="24651649" w:rsidP="24651649">
      <w:pPr>
        <w:rPr>
          <w:rFonts w:ascii="Times New Roman" w:hAnsi="Times New Roman" w:cs="Times New Roman"/>
        </w:rPr>
      </w:pPr>
    </w:p>
    <w:p w14:paraId="55EBBA8D" w14:textId="2BB5CE6B" w:rsidR="24651649" w:rsidRPr="00B7716F" w:rsidRDefault="24651649" w:rsidP="24651649">
      <w:pPr>
        <w:rPr>
          <w:rFonts w:ascii="Times New Roman" w:hAnsi="Times New Roman" w:cs="Times New Roman"/>
        </w:rPr>
      </w:pPr>
    </w:p>
    <w:p w14:paraId="2C8132EB" w14:textId="18B138E9" w:rsidR="24651649" w:rsidRPr="00B7716F" w:rsidRDefault="24651649" w:rsidP="24651649">
      <w:pPr>
        <w:rPr>
          <w:rFonts w:ascii="Times New Roman" w:hAnsi="Times New Roman" w:cs="Times New Roman"/>
        </w:rPr>
      </w:pPr>
    </w:p>
    <w:p w14:paraId="53F17158" w14:textId="77777777" w:rsidR="005E5EFE" w:rsidRPr="00B7716F" w:rsidRDefault="005E5EFE" w:rsidP="24651649">
      <w:pPr>
        <w:rPr>
          <w:rFonts w:ascii="Times New Roman" w:hAnsi="Times New Roman" w:cs="Times New Roman"/>
        </w:rPr>
      </w:pPr>
    </w:p>
    <w:p w14:paraId="70961B73" w14:textId="77777777" w:rsidR="005E5EFE" w:rsidRPr="00B7716F" w:rsidRDefault="005E5EFE" w:rsidP="24651649">
      <w:pPr>
        <w:rPr>
          <w:rFonts w:ascii="Times New Roman" w:hAnsi="Times New Roman" w:cs="Times New Roman"/>
        </w:rPr>
      </w:pPr>
    </w:p>
    <w:p w14:paraId="49A80CDA" w14:textId="77777777" w:rsidR="005E5EFE" w:rsidRDefault="005E5EFE" w:rsidP="24651649">
      <w:pPr>
        <w:rPr>
          <w:rFonts w:ascii="Times New Roman" w:hAnsi="Times New Roman" w:cs="Times New Roman"/>
        </w:rPr>
      </w:pPr>
    </w:p>
    <w:p w14:paraId="14A0A654" w14:textId="77777777" w:rsidR="00E22F28" w:rsidRPr="00B7716F" w:rsidRDefault="00E22F28" w:rsidP="24651649">
      <w:pPr>
        <w:rPr>
          <w:rFonts w:ascii="Times New Roman" w:hAnsi="Times New Roman" w:cs="Times New Roman"/>
        </w:rPr>
      </w:pPr>
      <w:bookmarkStart w:id="0" w:name="_GoBack"/>
      <w:bookmarkEnd w:id="0"/>
    </w:p>
    <w:p w14:paraId="277EFCCD" w14:textId="77777777" w:rsidR="005E5EFE" w:rsidRPr="00B7716F" w:rsidRDefault="005E5EFE" w:rsidP="24651649">
      <w:pPr>
        <w:rPr>
          <w:rFonts w:ascii="Times New Roman" w:hAnsi="Times New Roman" w:cs="Times New Roman"/>
        </w:rPr>
      </w:pPr>
    </w:p>
    <w:p w14:paraId="3D77411C" w14:textId="1956E03F" w:rsidR="24651649" w:rsidRPr="00B7716F" w:rsidRDefault="24651649" w:rsidP="24651649">
      <w:pPr>
        <w:jc w:val="center"/>
        <w:rPr>
          <w:rFonts w:ascii="Times New Roman" w:hAnsi="Times New Roman" w:cs="Times New Roman"/>
        </w:rPr>
      </w:pPr>
      <w:r w:rsidRPr="00B77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Результаты освоения курса внеурочной деятельности</w:t>
      </w:r>
    </w:p>
    <w:p w14:paraId="20BB2E03" w14:textId="07A5D75C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Личностные, </w:t>
      </w:r>
      <w:proofErr w:type="spellStart"/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>метапредметные</w:t>
      </w:r>
      <w:proofErr w:type="spellEnd"/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и предметные результаты освоения курса внеурочной  деятельности.</w:t>
      </w:r>
      <w:r w:rsidRPr="00B7716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7716F">
        <w:rPr>
          <w:rFonts w:ascii="Times New Roman" w:eastAsia="Times New Roman" w:hAnsi="Times New Roman" w:cs="Times New Roman"/>
          <w:color w:val="000000" w:themeColor="text1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14:paraId="2BD5B610" w14:textId="3AC969ED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Выпускник начальной школы приобретёт следующие личностные характеристики:</w:t>
      </w:r>
    </w:p>
    <w:p w14:paraId="4474AAE8" w14:textId="17108507" w:rsidR="24651649" w:rsidRPr="00B7716F" w:rsidRDefault="24651649" w:rsidP="24651649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любовь к своему народу, своему краю и своей Родине;</w:t>
      </w:r>
    </w:p>
    <w:p w14:paraId="44EBE4D6" w14:textId="31F8B1AF" w:rsidR="24651649" w:rsidRPr="00B7716F" w:rsidRDefault="24651649" w:rsidP="24651649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уважение и осознание ценностей семьи и общества;</w:t>
      </w:r>
    </w:p>
    <w:p w14:paraId="4E148DBA" w14:textId="1158C0FA" w:rsidR="24651649" w:rsidRPr="00B7716F" w:rsidRDefault="24651649" w:rsidP="24651649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любознательность, активное и заинтересованное познание мира;</w:t>
      </w:r>
    </w:p>
    <w:p w14:paraId="2C643CE0" w14:textId="4B908823" w:rsidR="24651649" w:rsidRPr="00B7716F" w:rsidRDefault="24651649" w:rsidP="24651649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владение основами умения учиться, способность к организации собственной деятельности;</w:t>
      </w:r>
    </w:p>
    <w:p w14:paraId="153A09FE" w14:textId="679AA1CE" w:rsidR="24651649" w:rsidRPr="00B7716F" w:rsidRDefault="24651649" w:rsidP="24651649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готовность самостоятельно действовать и отвечать за свои поступки перед семьёй и обществом;</w:t>
      </w:r>
    </w:p>
    <w:p w14:paraId="16B58199" w14:textId="15CD2DFB" w:rsidR="24651649" w:rsidRPr="00B7716F" w:rsidRDefault="24651649" w:rsidP="24651649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доброжелательность, умение слушать и слышать собеседника, обосновывать свою позицию, высказывать своё мнение;</w:t>
      </w:r>
    </w:p>
    <w:p w14:paraId="6468867A" w14:textId="24CA95AC" w:rsidR="24651649" w:rsidRPr="00B7716F" w:rsidRDefault="24651649" w:rsidP="24651649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следование правилам здорового и безопасного для себя и окружающих образа жизни.</w:t>
      </w:r>
    </w:p>
    <w:p w14:paraId="49DC02BD" w14:textId="3ABC6262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В процессе воспитания у выпускника начальной школы будут достигнуты определённые личностные результаты 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</w:rPr>
        <w:t>освоениякурса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внеурочной деятельности «Веселый английский»:</w:t>
      </w:r>
    </w:p>
    <w:p w14:paraId="09B27EB4" w14:textId="175A493B" w:rsidR="24651649" w:rsidRPr="00B7716F" w:rsidRDefault="24651649" w:rsidP="2465164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14:paraId="47E8AF0E" w14:textId="7499BC9B" w:rsidR="24651649" w:rsidRPr="00B7716F" w:rsidRDefault="24651649" w:rsidP="2465164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14:paraId="23C7D498" w14:textId="15B797D4" w:rsidR="24651649" w:rsidRPr="00B7716F" w:rsidRDefault="24651649" w:rsidP="2465164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будет сформировано уважительное отношение к иному мнению, истории и культуре других народов;</w:t>
      </w:r>
    </w:p>
    <w:p w14:paraId="60915B59" w14:textId="3F9EE08E" w:rsidR="24651649" w:rsidRPr="00B7716F" w:rsidRDefault="24651649" w:rsidP="2465164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будут сформированы начальные навыки адаптации в динамично изменяющемся и развивающемся мире;</w:t>
      </w:r>
    </w:p>
    <w:p w14:paraId="2943D5CE" w14:textId="6E2296D2" w:rsidR="24651649" w:rsidRPr="00B7716F" w:rsidRDefault="24651649" w:rsidP="2465164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будут развиты мотивы учебной деятельности и сформирован личностный смысл учения;</w:t>
      </w:r>
    </w:p>
    <w:p w14:paraId="3B6DA810" w14:textId="23C8A066" w:rsidR="24651649" w:rsidRPr="00B7716F" w:rsidRDefault="24651649" w:rsidP="2465164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118C7283" w14:textId="6D5341D0" w:rsidR="24651649" w:rsidRPr="00B7716F" w:rsidRDefault="24651649" w:rsidP="2465164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будут сформированы эстетические потребности, ценности и чувства;</w:t>
      </w:r>
    </w:p>
    <w:p w14:paraId="0A93AF48" w14:textId="1EF9A607" w:rsidR="24651649" w:rsidRPr="00B7716F" w:rsidRDefault="24651649" w:rsidP="2465164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14:paraId="6BF47066" w14:textId="6CD50341" w:rsidR="24651649" w:rsidRPr="00B7716F" w:rsidRDefault="24651649" w:rsidP="2465164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будут развиты навыки сотрудничества </w:t>
      </w:r>
      <w:proofErr w:type="gramStart"/>
      <w:r w:rsidRPr="00B7716F">
        <w:rPr>
          <w:rFonts w:ascii="Times New Roman" w:eastAsia="Times New Roman" w:hAnsi="Times New Roman" w:cs="Times New Roman"/>
          <w:color w:val="000000" w:themeColor="text1"/>
        </w:rPr>
        <w:t>со</w:t>
      </w:r>
      <w:proofErr w:type="gram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876ED4B" w14:textId="078BD6F4" w:rsidR="24651649" w:rsidRPr="00B7716F" w:rsidRDefault="24651649" w:rsidP="24651649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3BB771CD" w14:textId="4DB50596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В процессе освоения курса будут достигнуты определённые 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</w:rPr>
        <w:t>метапредметные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результаты. Выпускники начальной школы:</w:t>
      </w:r>
    </w:p>
    <w:p w14:paraId="48C5D0FE" w14:textId="30AA00AA" w:rsidR="24651649" w:rsidRPr="00B7716F" w:rsidRDefault="24651649" w:rsidP="2465164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овладеют способностью принимать и сохранять цели и задачи учебной деятельности, поиска средств её осуществления;</w:t>
      </w:r>
    </w:p>
    <w:p w14:paraId="3E740AC5" w14:textId="0985D2B0" w:rsidR="24651649" w:rsidRPr="00B7716F" w:rsidRDefault="24651649" w:rsidP="2465164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14566525" w14:textId="304E64D1" w:rsidR="24651649" w:rsidRPr="00B7716F" w:rsidRDefault="24651649" w:rsidP="2465164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C288469" w14:textId="3C9F2E08" w:rsidR="24651649" w:rsidRPr="00B7716F" w:rsidRDefault="24651649" w:rsidP="2465164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освоят начальные формы познавательной и личностной рефлексии;</w:t>
      </w:r>
    </w:p>
    <w:p w14:paraId="3BE6D5D9" w14:textId="77CD0A5F" w:rsidR="24651649" w:rsidRPr="00B7716F" w:rsidRDefault="24651649" w:rsidP="2465164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14:paraId="64F3712F" w14:textId="66D7DF46" w:rsidR="24651649" w:rsidRPr="00B7716F" w:rsidRDefault="24651649" w:rsidP="2465164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14:paraId="4D341F87" w14:textId="14187672" w:rsidR="24651649" w:rsidRPr="00B7716F" w:rsidRDefault="24651649" w:rsidP="2465164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lastRenderedPageBreak/>
        <w:t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14:paraId="28D6DA5E" w14:textId="7E89EC52" w:rsidR="24651649" w:rsidRPr="00B7716F" w:rsidRDefault="24651649" w:rsidP="2465164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59A09C29" w14:textId="61DC1DA9" w:rsidR="24651649" w:rsidRPr="00B7716F" w:rsidRDefault="24651649" w:rsidP="2465164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964A09A" w14:textId="5881E15B" w:rsidR="24651649" w:rsidRPr="00B7716F" w:rsidRDefault="24651649" w:rsidP="2465164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будут готовы конструктивно разрешать конфликты посредством учёта интересов сторон и сотрудничества;</w:t>
      </w:r>
    </w:p>
    <w:p w14:paraId="708C25CE" w14:textId="26C64C9B" w:rsidR="24651649" w:rsidRPr="00B7716F" w:rsidRDefault="24651649" w:rsidP="24651649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овладеют базовыми предметными и 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</w:rPr>
        <w:t>межпредметными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понятиями, отражающими существенные связи и отношения между объектами и процессами.</w:t>
      </w:r>
    </w:p>
    <w:p w14:paraId="17516944" w14:textId="581D4380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В процессе освоения курса «Веселый 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</w:rPr>
        <w:t>английский</w:t>
      </w:r>
      <w:proofErr w:type="gramStart"/>
      <w:r w:rsidRPr="00B7716F">
        <w:rPr>
          <w:rFonts w:ascii="Times New Roman" w:eastAsia="Times New Roman" w:hAnsi="Times New Roman" w:cs="Times New Roman"/>
          <w:color w:val="000000" w:themeColor="text1"/>
        </w:rPr>
        <w:t>»б</w:t>
      </w:r>
      <w:proofErr w:type="gramEnd"/>
      <w:r w:rsidRPr="00B7716F">
        <w:rPr>
          <w:rFonts w:ascii="Times New Roman" w:eastAsia="Times New Roman" w:hAnsi="Times New Roman" w:cs="Times New Roman"/>
          <w:color w:val="000000" w:themeColor="text1"/>
        </w:rPr>
        <w:t>удут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достигнуты определённые предметные результаты. Выпускники начальной школы:</w:t>
      </w:r>
    </w:p>
    <w:p w14:paraId="72E45C55" w14:textId="7EE24618" w:rsidR="24651649" w:rsidRPr="00B7716F" w:rsidRDefault="24651649" w:rsidP="24651649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14:paraId="19812203" w14:textId="23E48580" w:rsidR="24651649" w:rsidRPr="00B7716F" w:rsidRDefault="24651649" w:rsidP="24651649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proofErr w:type="gramStart"/>
      <w:r w:rsidRPr="00B7716F">
        <w:rPr>
          <w:rFonts w:ascii="Times New Roman" w:eastAsia="Times New Roman" w:hAnsi="Times New Roman" w:cs="Times New Roman"/>
          <w:color w:val="000000" w:themeColor="text1"/>
        </w:rPr>
        <w:t>расширяя</w:t>
      </w:r>
      <w:proofErr w:type="gram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таким образом лингвистический кругозор;</w:t>
      </w:r>
    </w:p>
    <w:p w14:paraId="22982B2B" w14:textId="067F7A27" w:rsidR="24651649" w:rsidRPr="00B7716F" w:rsidRDefault="24651649" w:rsidP="24651649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42346563" w14:textId="18A68C3B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4208FCF" w14:textId="2A8FAC50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14:paraId="2D9ED540" w14:textId="65CF5EFD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FC21E71" w14:textId="52BE5FDD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b/>
          <w:color w:val="000000" w:themeColor="text1"/>
        </w:rPr>
        <w:t xml:space="preserve">В говорении </w:t>
      </w:r>
      <w:r w:rsidRPr="00B7716F">
        <w:rPr>
          <w:rFonts w:ascii="Times New Roman" w:eastAsia="Times New Roman" w:hAnsi="Times New Roman" w:cs="Times New Roman"/>
          <w:color w:val="000000" w:themeColor="text1"/>
        </w:rPr>
        <w:t>выпускник научится:</w:t>
      </w:r>
    </w:p>
    <w:p w14:paraId="0D63C797" w14:textId="06E1EAD0" w:rsidR="24651649" w:rsidRPr="00B7716F" w:rsidRDefault="24651649" w:rsidP="24651649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вести и поддерживать элементарный диалог: этикетный, диалог-расспрос, диалог-побуждение;</w:t>
      </w:r>
    </w:p>
    <w:p w14:paraId="7477E15B" w14:textId="78793D23" w:rsidR="24651649" w:rsidRPr="00B7716F" w:rsidRDefault="24651649" w:rsidP="24651649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кратко описывать и характеризовать предмет, картинку, персонаж; </w:t>
      </w:r>
    </w:p>
    <w:p w14:paraId="014FCF66" w14:textId="49B2B725" w:rsidR="24651649" w:rsidRPr="00B7716F" w:rsidRDefault="24651649" w:rsidP="24651649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рассказывать о себе, своей семье, друге, школе, родном крае, стране и т. п. (в пределах тематики начальной школы);</w:t>
      </w:r>
    </w:p>
    <w:p w14:paraId="69518A2C" w14:textId="49F9E36F" w:rsidR="24651649" w:rsidRPr="00B7716F" w:rsidRDefault="24651649" w:rsidP="24651649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воспроизводить наизусть небольшие произведения детского фольклора: рифмовки, стихотворения, песни;</w:t>
      </w:r>
    </w:p>
    <w:p w14:paraId="2DE7C563" w14:textId="7DD2B52A" w:rsidR="24651649" w:rsidRPr="00B7716F" w:rsidRDefault="24651649" w:rsidP="24651649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кратко передавать содержание прочитанного/услышанного текста;</w:t>
      </w:r>
    </w:p>
    <w:p w14:paraId="74376261" w14:textId="75092EC1" w:rsidR="24651649" w:rsidRPr="00B7716F" w:rsidRDefault="24651649" w:rsidP="24651649">
      <w:pPr>
        <w:pStyle w:val="a3"/>
        <w:numPr>
          <w:ilvl w:val="0"/>
          <w:numId w:val="6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выражать отношение к </w:t>
      </w:r>
      <w:proofErr w:type="gramStart"/>
      <w:r w:rsidRPr="00B7716F">
        <w:rPr>
          <w:rFonts w:ascii="Times New Roman" w:eastAsia="Times New Roman" w:hAnsi="Times New Roman" w:cs="Times New Roman"/>
          <w:color w:val="000000" w:themeColor="text1"/>
        </w:rPr>
        <w:t>прочитанному</w:t>
      </w:r>
      <w:proofErr w:type="gramEnd"/>
      <w:r w:rsidRPr="00B7716F">
        <w:rPr>
          <w:rFonts w:ascii="Times New Roman" w:eastAsia="Times New Roman" w:hAnsi="Times New Roman" w:cs="Times New Roman"/>
          <w:color w:val="000000" w:themeColor="text1"/>
        </w:rPr>
        <w:t>/услышанному.</w:t>
      </w:r>
    </w:p>
    <w:p w14:paraId="2799010B" w14:textId="0254FE4E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EB0C479" w14:textId="17650D71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b/>
          <w:color w:val="000000" w:themeColor="text1"/>
        </w:rPr>
        <w:t xml:space="preserve">В </w:t>
      </w:r>
      <w:proofErr w:type="spellStart"/>
      <w:r w:rsidRPr="00B7716F">
        <w:rPr>
          <w:rFonts w:ascii="Times New Roman" w:eastAsia="Times New Roman" w:hAnsi="Times New Roman" w:cs="Times New Roman"/>
          <w:b/>
          <w:color w:val="000000" w:themeColor="text1"/>
        </w:rPr>
        <w:t>аудировании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выпускник научится:</w:t>
      </w:r>
    </w:p>
    <w:p w14:paraId="12E58484" w14:textId="43DE2224" w:rsidR="24651649" w:rsidRPr="00B7716F" w:rsidRDefault="24651649" w:rsidP="2465164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14:paraId="485AD746" w14:textId="24A8FBE6" w:rsidR="24651649" w:rsidRPr="00B7716F" w:rsidRDefault="24651649" w:rsidP="2465164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B7716F">
        <w:rPr>
          <w:rFonts w:ascii="Times New Roman" w:eastAsia="Times New Roman" w:hAnsi="Times New Roman" w:cs="Times New Roman"/>
          <w:color w:val="000000" w:themeColor="text1"/>
        </w:rPr>
        <w:t>ии ау</w:t>
      </w:r>
      <w:proofErr w:type="gramEnd"/>
      <w:r w:rsidRPr="00B7716F">
        <w:rPr>
          <w:rFonts w:ascii="Times New Roman" w:eastAsia="Times New Roman" w:hAnsi="Times New Roman" w:cs="Times New Roman"/>
          <w:color w:val="000000" w:themeColor="text1"/>
        </w:rPr>
        <w:t>диозаписи);</w:t>
      </w:r>
    </w:p>
    <w:p w14:paraId="54FF67A5" w14:textId="35A48D80" w:rsidR="24651649" w:rsidRPr="00B7716F" w:rsidRDefault="24651649" w:rsidP="2465164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извлекать конкретную информацию из </w:t>
      </w:r>
      <w:proofErr w:type="gramStart"/>
      <w:r w:rsidRPr="00B7716F">
        <w:rPr>
          <w:rFonts w:ascii="Times New Roman" w:eastAsia="Times New Roman" w:hAnsi="Times New Roman" w:cs="Times New Roman"/>
          <w:color w:val="000000" w:themeColor="text1"/>
        </w:rPr>
        <w:t>услышанного</w:t>
      </w:r>
      <w:proofErr w:type="gramEnd"/>
      <w:r w:rsidRPr="00B7716F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7D7C7DD2" w14:textId="4B9FF265" w:rsidR="24651649" w:rsidRPr="00B7716F" w:rsidRDefault="24651649" w:rsidP="2465164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вербально или 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</w:rPr>
        <w:t>невербально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реагировать на услышанное;</w:t>
      </w:r>
    </w:p>
    <w:p w14:paraId="34C7E17D" w14:textId="3E3E773C" w:rsidR="24651649" w:rsidRPr="00B7716F" w:rsidRDefault="24651649" w:rsidP="2465164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понимать на слух разные типы текста (краткие диалоги, описания, рифмовки, песни);</w:t>
      </w:r>
    </w:p>
    <w:p w14:paraId="7331E259" w14:textId="028921D5" w:rsidR="24651649" w:rsidRPr="00B7716F" w:rsidRDefault="24651649" w:rsidP="2465164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использовать контекстуальную или языковую догадку;</w:t>
      </w:r>
    </w:p>
    <w:p w14:paraId="780F9BE6" w14:textId="4DC47A84" w:rsidR="24651649" w:rsidRPr="00B7716F" w:rsidRDefault="24651649" w:rsidP="24651649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не обращать внимания на незнакомые слова, не мешающие понимать основное содержание текста.</w:t>
      </w:r>
    </w:p>
    <w:p w14:paraId="142B23C3" w14:textId="47976820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B452AC9" w14:textId="70B3DCCF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В чтении</w:t>
      </w: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выпускник овладеет техникой чтения, т. е. научится читать:</w:t>
      </w:r>
    </w:p>
    <w:p w14:paraId="18FA0896" w14:textId="2C0398A3" w:rsidR="24651649" w:rsidRPr="00B7716F" w:rsidRDefault="24651649" w:rsidP="24651649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с помощью (изученных) правил чтения и с правильным словесным ударением;</w:t>
      </w:r>
    </w:p>
    <w:p w14:paraId="79BA18CC" w14:textId="02063015" w:rsidR="24651649" w:rsidRPr="00B7716F" w:rsidRDefault="24651649" w:rsidP="24651649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с правильным логическим и фразовым ударением простые нераспространённые предложения;</w:t>
      </w:r>
    </w:p>
    <w:p w14:paraId="30C70657" w14:textId="38BA9F2E" w:rsidR="24651649" w:rsidRPr="00B7716F" w:rsidRDefault="24651649" w:rsidP="24651649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14:paraId="721EAEB2" w14:textId="77FA34A8" w:rsidR="24651649" w:rsidRPr="00B7716F" w:rsidRDefault="24651649" w:rsidP="24651649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информации;</w:t>
      </w:r>
    </w:p>
    <w:p w14:paraId="6C459BC2" w14:textId="6F75C721" w:rsidR="24651649" w:rsidRPr="00B7716F" w:rsidRDefault="24651649" w:rsidP="24651649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читать и понимать содержание текста на уровне значения и отвечать на вопросы по содержанию текста;</w:t>
      </w:r>
    </w:p>
    <w:p w14:paraId="13DE15BD" w14:textId="645872FC" w:rsidR="24651649" w:rsidRPr="00B7716F" w:rsidRDefault="24651649" w:rsidP="24651649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14:paraId="516FA148" w14:textId="2685990B" w:rsidR="24651649" w:rsidRPr="00B7716F" w:rsidRDefault="24651649" w:rsidP="24651649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14:paraId="528042D4" w14:textId="42ED994C" w:rsidR="24651649" w:rsidRPr="00B7716F" w:rsidRDefault="24651649" w:rsidP="24651649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читать и понимать тексты, написанные разными типами шрифтов;</w:t>
      </w:r>
    </w:p>
    <w:p w14:paraId="514E9551" w14:textId="511C6430" w:rsidR="24651649" w:rsidRPr="00B7716F" w:rsidRDefault="24651649" w:rsidP="24651649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14:paraId="70DC4059" w14:textId="44D09EAB" w:rsidR="24651649" w:rsidRPr="00B7716F" w:rsidRDefault="24651649" w:rsidP="24651649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понимать внутреннюю организацию текста;</w:t>
      </w:r>
    </w:p>
    <w:p w14:paraId="75414536" w14:textId="2395CE9F" w:rsidR="24651649" w:rsidRPr="00B7716F" w:rsidRDefault="24651649" w:rsidP="24651649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читать и понимать содержание текста на уровне смысла и соотносить события в тексте с личным опытом.</w:t>
      </w:r>
    </w:p>
    <w:p w14:paraId="36343005" w14:textId="64F8DA7B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b/>
          <w:color w:val="000000" w:themeColor="text1"/>
        </w:rPr>
        <w:t>В письме</w:t>
      </w: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выпускник научится:</w:t>
      </w:r>
    </w:p>
    <w:p w14:paraId="6E2F24AC" w14:textId="5C6DC2E3" w:rsidR="24651649" w:rsidRPr="00B7716F" w:rsidRDefault="24651649" w:rsidP="005E5EFE">
      <w:pPr>
        <w:pStyle w:val="a3"/>
        <w:numPr>
          <w:ilvl w:val="0"/>
          <w:numId w:val="12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правильно списывать;</w:t>
      </w:r>
    </w:p>
    <w:p w14:paraId="3F8CD793" w14:textId="71B023F0" w:rsidR="24651649" w:rsidRPr="00B7716F" w:rsidRDefault="24651649" w:rsidP="24651649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выполнять лексико-грамматические упражнения;</w:t>
      </w:r>
    </w:p>
    <w:p w14:paraId="736B7A7B" w14:textId="71F769DB" w:rsidR="24651649" w:rsidRPr="00B7716F" w:rsidRDefault="24651649" w:rsidP="24651649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делать подписи к рисункам;</w:t>
      </w:r>
    </w:p>
    <w:p w14:paraId="05235230" w14:textId="7C835C78" w:rsidR="24651649" w:rsidRPr="00B7716F" w:rsidRDefault="24651649" w:rsidP="24651649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отвечать письменно на вопросы;</w:t>
      </w:r>
    </w:p>
    <w:p w14:paraId="62A08F7A" w14:textId="77711F4B" w:rsidR="24651649" w:rsidRPr="00B7716F" w:rsidRDefault="24651649" w:rsidP="24651649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писать открытки-поздравления с праздником и днём рождения;</w:t>
      </w:r>
    </w:p>
    <w:p w14:paraId="7C4215AD" w14:textId="10FF1170" w:rsidR="24651649" w:rsidRPr="00B7716F" w:rsidRDefault="24651649" w:rsidP="24651649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писать личные письма в рамках изучаемой тематики с опорой на образец;</w:t>
      </w:r>
    </w:p>
    <w:p w14:paraId="33585889" w14:textId="700CD1F3" w:rsidR="24651649" w:rsidRPr="00B7716F" w:rsidRDefault="24651649" w:rsidP="24651649">
      <w:pPr>
        <w:pStyle w:val="a3"/>
        <w:numPr>
          <w:ilvl w:val="0"/>
          <w:numId w:val="3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правильно оформлять конверт (с опорой на образец).</w:t>
      </w:r>
    </w:p>
    <w:p w14:paraId="4C966774" w14:textId="36DF51C9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В процессе овладения английским языком у учащихся будут сформированы навыки использования языковых средств:</w:t>
      </w:r>
    </w:p>
    <w:p w14:paraId="479B911C" w14:textId="44B39BAE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b/>
          <w:color w:val="000000" w:themeColor="text1"/>
        </w:rPr>
        <w:t>Графика, каллиграфия и орфография</w:t>
      </w:r>
    </w:p>
    <w:p w14:paraId="4CF0C675" w14:textId="5AADBC05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Выпускник научится:</w:t>
      </w:r>
    </w:p>
    <w:p w14:paraId="388A87D1" w14:textId="67848FCD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распознавать слова, написанные разными шрифтами;</w:t>
      </w:r>
    </w:p>
    <w:p w14:paraId="76B04D65" w14:textId="4B6CB4CD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отличать буквы от транскрипционных знаков;</w:t>
      </w:r>
    </w:p>
    <w:p w14:paraId="232E4A47" w14:textId="4A806618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читать слова по транскрипции;</w:t>
      </w:r>
    </w:p>
    <w:p w14:paraId="14B5ED71" w14:textId="152448EE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пользоваться английским алфавитом;</w:t>
      </w:r>
    </w:p>
    <w:p w14:paraId="069EE0FD" w14:textId="192D96B9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писать все буквы английского алфавита и основные буквосочетания (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</w:rPr>
        <w:t>полупечатным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шрифтом);</w:t>
      </w:r>
    </w:p>
    <w:p w14:paraId="4C204C9D" w14:textId="7C0BC337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сравнивать и анализировать буквы/буквосочетания и соответствующие транскрипционные знаки;</w:t>
      </w:r>
    </w:p>
    <w:p w14:paraId="7ADEF68C" w14:textId="51A07E77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писать красиво (овладеет навыками английской каллиграфии);</w:t>
      </w:r>
    </w:p>
    <w:p w14:paraId="5575AB38" w14:textId="15253C1A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писать правильно (овладеет основными правилами орфографии);</w:t>
      </w:r>
    </w:p>
    <w:p w14:paraId="72C2D9F9" w14:textId="48BED86E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писать транскрипционные знаки;</w:t>
      </w:r>
    </w:p>
    <w:p w14:paraId="6743DB44" w14:textId="7AC33B4B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группировать слова в соответствии с изученными правилами чтения;</w:t>
      </w:r>
    </w:p>
    <w:p w14:paraId="0D6A5E64" w14:textId="6F3D4F58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использовать словарь для уточнения написания слова.</w:t>
      </w:r>
    </w:p>
    <w:p w14:paraId="665180D3" w14:textId="71BD464D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6808290" w14:textId="16E12958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Фонетическая сторона речи</w:t>
      </w:r>
    </w:p>
    <w:p w14:paraId="0FB7E438" w14:textId="248108D9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Выпускник научится:</w:t>
      </w:r>
    </w:p>
    <w:p w14:paraId="046B2115" w14:textId="341B67A6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различать на слух и адекватно произносить все звуки английского языка;</w:t>
      </w:r>
    </w:p>
    <w:p w14:paraId="5D17149A" w14:textId="3AB57450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14:paraId="7EE91A54" w14:textId="626C8DB4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распознавать случаи использования связующего “r” и использовать их в речи;</w:t>
      </w:r>
    </w:p>
    <w:p w14:paraId="3B8A8AB4" w14:textId="77B3ED0C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lastRenderedPageBreak/>
        <w:t>соблюдать правильное ударение в изолированном слове, фразе;</w:t>
      </w:r>
    </w:p>
    <w:p w14:paraId="541F8D30" w14:textId="6BC760FF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понимать и использовать логическое ударение во фразе, предложении;</w:t>
      </w:r>
    </w:p>
    <w:p w14:paraId="16787013" w14:textId="0715814B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соблюдать правило отсутствия ударения на служебных словах;</w:t>
      </w:r>
    </w:p>
    <w:p w14:paraId="7C1B49AB" w14:textId="09259816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правильно произносить предложения с однородными членами (соблюдая интонацию перечисления);</w:t>
      </w:r>
    </w:p>
    <w:p w14:paraId="51BDE8A8" w14:textId="76168692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различать коммуникативный тип предложения по его интонации;</w:t>
      </w:r>
    </w:p>
    <w:p w14:paraId="54F006E8" w14:textId="28888B38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правильно произносить предложения с точки зрения их ритмико-интонационных особенностей – </w:t>
      </w:r>
      <w:proofErr w:type="gramStart"/>
      <w:r w:rsidRPr="00B7716F">
        <w:rPr>
          <w:rFonts w:ascii="Times New Roman" w:eastAsia="Times New Roman" w:hAnsi="Times New Roman" w:cs="Times New Roman"/>
          <w:color w:val="000000" w:themeColor="text1"/>
        </w:rPr>
        <w:t>повествовательное</w:t>
      </w:r>
      <w:proofErr w:type="gram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(утвердительное и отрицательное), вопросительное (общий и специальный вопросы),</w:t>
      </w:r>
    </w:p>
    <w:p w14:paraId="6C7FAC44" w14:textId="5DBA6FFF" w:rsidR="24651649" w:rsidRPr="00B7716F" w:rsidRDefault="24651649" w:rsidP="24651649">
      <w:pPr>
        <w:pStyle w:val="a3"/>
        <w:numPr>
          <w:ilvl w:val="0"/>
          <w:numId w:val="2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побудительное и восклицательное предложения.</w:t>
      </w:r>
    </w:p>
    <w:p w14:paraId="2636C2C9" w14:textId="52E2E1E5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19835AB" w14:textId="0A0076BD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Лексическая сторона речи</w:t>
      </w:r>
    </w:p>
    <w:p w14:paraId="417F903F" w14:textId="48C4534F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Выпускник научится:</w:t>
      </w:r>
    </w:p>
    <w:p w14:paraId="7AACB6F6" w14:textId="05612017" w:rsidR="24651649" w:rsidRPr="00B7716F" w:rsidRDefault="24651649" w:rsidP="2465164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понимать значение лексических единиц в письменном и устном тексте в пределах тематики начальной школы;</w:t>
      </w:r>
    </w:p>
    <w:p w14:paraId="1B004DE2" w14:textId="123D68F8" w:rsidR="24651649" w:rsidRPr="00B7716F" w:rsidRDefault="24651649" w:rsidP="2465164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14:paraId="03CEDE03" w14:textId="5D15CEBC" w:rsidR="24651649" w:rsidRPr="00B7716F" w:rsidRDefault="24651649" w:rsidP="2465164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распознавать по определённым признакам части речи;</w:t>
      </w:r>
    </w:p>
    <w:p w14:paraId="4FBF9DC0" w14:textId="53E6A8EB" w:rsidR="24651649" w:rsidRPr="00B7716F" w:rsidRDefault="24651649" w:rsidP="2465164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использовать правила словообразования;</w:t>
      </w:r>
    </w:p>
    <w:p w14:paraId="72A3ACB9" w14:textId="5F2A3A75" w:rsidR="24651649" w:rsidRPr="00B7716F" w:rsidRDefault="24651649" w:rsidP="2465164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14:paraId="159364A1" w14:textId="7E50D29A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CED4D4B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6BB1E05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37B959D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7275BD0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BFA01BE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121C54B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79A9E0B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1ADF6FF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9E956CC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7B3B8DB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4C7A736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A66B3E9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110BDB2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A4A3D84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D26C15A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2D46FB6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ACE870A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01F5005" w14:textId="77777777" w:rsidR="005E5EFE" w:rsidRPr="00B7716F" w:rsidRDefault="005E5EFE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C25662A" w14:textId="20368DD9" w:rsidR="24651649" w:rsidRPr="00B7716F" w:rsidRDefault="24651649" w:rsidP="2465164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9CE4D0B" w14:textId="019872BC" w:rsidR="24651649" w:rsidRPr="00B7716F" w:rsidRDefault="24651649" w:rsidP="005E5E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                      </w:t>
      </w:r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B77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курса внеурочной деятельности</w:t>
      </w:r>
    </w:p>
    <w:p w14:paraId="47FACBC0" w14:textId="7C8F67C4" w:rsidR="24651649" w:rsidRPr="00B7716F" w:rsidRDefault="24651649" w:rsidP="005E5EF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Предметное содержание речи, предлагаемое в программе, полностью включает </w:t>
      </w:r>
      <w:proofErr w:type="gramStart"/>
      <w:r w:rsidRPr="00B7716F">
        <w:rPr>
          <w:rFonts w:ascii="Times New Roman" w:eastAsia="Times New Roman" w:hAnsi="Times New Roman" w:cs="Times New Roman"/>
          <w:color w:val="000000" w:themeColor="text1"/>
        </w:rPr>
        <w:t>темы</w:t>
      </w:r>
      <w:proofErr w:type="gram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 предусмотренные федеральным компонентом государственного стандарта по иностранным языкам. Ряд тем рассматривается более подробно:</w:t>
      </w:r>
    </w:p>
    <w:p w14:paraId="79FEEEAE" w14:textId="4314A5FF" w:rsidR="24651649" w:rsidRPr="00B7716F" w:rsidRDefault="24651649" w:rsidP="005E5EF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«Покупки в магазине» </w:t>
      </w:r>
      <w:proofErr w:type="gramStart"/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( </w:t>
      </w:r>
      <w:proofErr w:type="gramEnd"/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>6ч.)</w:t>
      </w: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Оперируют лексикой по теме, поддерживают этикетный диалог</w:t>
      </w:r>
      <w:proofErr w:type="gramStart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.</w:t>
      </w:r>
      <w:proofErr w:type="gram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Читают текста с общим пониманием, осуществляют  поиск нужной информации, участвуют в диалоге-расспросе. Понимают общий смысл текста, выделяют  нужную информацию. Пишут список покупок по образцу.  Усваивают навыки поведения в коллективе через проведение коллективных игр. Активизируют предлоги места, оборот  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</w:rPr>
        <w:t>there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</w:rPr>
        <w:t>is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</w:rPr>
        <w:t>/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</w:rPr>
        <w:t>there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</w:rPr>
        <w:t>are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88711DF" w14:textId="77777777" w:rsidR="005E5EFE" w:rsidRPr="00B7716F" w:rsidRDefault="005E5EFE" w:rsidP="005E5EF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6E346C4" w14:textId="073CF7C5" w:rsidR="24651649" w:rsidRPr="00B7716F" w:rsidRDefault="24651649" w:rsidP="005E5EF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>«Спорт» (8ч)</w:t>
      </w: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Соотносят информацию о стране изучаемого языка </w:t>
      </w:r>
      <w:proofErr w:type="gramStart"/>
      <w:r w:rsidRPr="00B7716F">
        <w:rPr>
          <w:rFonts w:ascii="Times New Roman" w:eastAsia="Times New Roman" w:hAnsi="Times New Roman" w:cs="Times New Roman"/>
          <w:color w:val="000000" w:themeColor="text1"/>
        </w:rPr>
        <w:t>с</w:t>
      </w:r>
      <w:proofErr w:type="gram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родной. Знакомятся с лексикой по теме «Спорт».  Активизируют новую лексику. Употребляют артикли a/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</w:rPr>
        <w:t>an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B7716F">
        <w:rPr>
          <w:rFonts w:ascii="Times New Roman" w:eastAsia="Times New Roman" w:hAnsi="Times New Roman" w:cs="Times New Roman"/>
          <w:color w:val="000000" w:themeColor="text1"/>
        </w:rPr>
        <w:t>the</w:t>
      </w:r>
      <w:proofErr w:type="spellEnd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в высказываниях. Расширяют потенциальный  словарь, знания по страноведению. Усваивают навыки поведения в коллективе через проведение коллективных игр. Учатся употреблению глаголов Настоящего Простого времени. Обучаются проектной деятельности.</w:t>
      </w:r>
    </w:p>
    <w:p w14:paraId="60C565C9" w14:textId="77777777" w:rsidR="005E5EFE" w:rsidRPr="00B7716F" w:rsidRDefault="005E5EFE" w:rsidP="005E5EF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2CC21E0" w14:textId="56F2E605" w:rsidR="24651649" w:rsidRPr="00B7716F" w:rsidRDefault="008B3850" w:rsidP="005E5EFE">
      <w:pPr>
        <w:spacing w:after="0" w:line="276" w:lineRule="auto"/>
        <w:ind w:right="17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«</w:t>
      </w:r>
      <w:r w:rsidR="24651649"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>Наши любимые сказки</w:t>
      </w:r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»</w:t>
      </w:r>
      <w:r w:rsidR="24651649"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(8ч)</w:t>
      </w:r>
      <w:r w:rsidR="24651649" w:rsidRPr="00B7716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Понимают небольшие доступные тексты в аудиозаписи, построенные на изученном языковом материале. Воспринимают на слух и понимают как основную информацию, так и детали.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  <w:r w:rsidR="24651649" w:rsidRPr="00B7716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Воспроизводят наизусть тексты рифмовок, песен. Оперируют активной лексикой в процессе общения. Находят значение отдельных незнакомых слов в двуязычном словаре</w:t>
      </w:r>
      <w:proofErr w:type="gramStart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 xml:space="preserve"> .</w:t>
      </w:r>
      <w:proofErr w:type="gramEnd"/>
      <w:r w:rsidR="24651649" w:rsidRPr="00B7716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Пользуются основными коммуникативными типами речи: описанием, сообщением, рассказом, характеристикой (о  прошедших событиях). Воспроизводят наизусть тексты рифмовок, песен. Оперируют активной лексикой в процессе общения</w:t>
      </w:r>
      <w:proofErr w:type="gramStart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п</w:t>
      </w:r>
      <w:proofErr w:type="gramEnd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роизносят предложения с точки зрения их ритмико-интонационных особенностей. Соблюдают правильное ударение в словах и фразах, интонацию в целом. Составляют собственный текст по аналогии. Рассказывают о любимых героях сказок. Пишут с опорой на образец начало любимой сказки.</w:t>
      </w:r>
    </w:p>
    <w:p w14:paraId="0FDEBEB1" w14:textId="77777777" w:rsidR="005E5EFE" w:rsidRPr="00B7716F" w:rsidRDefault="005E5EFE" w:rsidP="005E5EFE">
      <w:pPr>
        <w:spacing w:after="0" w:line="276" w:lineRule="auto"/>
        <w:ind w:right="175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6A4F279" w14:textId="04B4060C" w:rsidR="24651649" w:rsidRPr="00B7716F" w:rsidRDefault="008B3850" w:rsidP="005E5EF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«Мы </w:t>
      </w:r>
      <w:r w:rsidR="24651649"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>любим место, где  живём» (6ч)</w:t>
      </w:r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 xml:space="preserve"> Употребляют новую лексику и  множественное число существительных  через игру «Я создаю множества». Описывают картинки, употребляя новую </w:t>
      </w: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лексику. </w:t>
      </w:r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Учатся договариваться о распределении функций и ролей в совместной деятельности, осуществлять взаимный контроль. Сравнивают городскую и сельскую жизнь</w:t>
      </w:r>
      <w:proofErr w:type="gramStart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у</w:t>
      </w:r>
      <w:proofErr w:type="gramEnd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 xml:space="preserve">чатся называть комнаты, спрашивать и говорить, где они находятся,  употреблять прилагательные в сравнительной степени. уметь воспринимать на слух и читать вслух текст сюжетного диалога. Осваивают способы решения проблем творческого и поискового характера. Осваивать способы решения проблем творческого и поискового характера. Владеть основами смыслового восприятия художественных и познавательных текстов, уметь выделять существенную информацию из текстовых сообщений. Рисуют карту города. Совершенствуют диалогическую речь. Активизация предлогов места, прилагательных, оборотов </w:t>
      </w:r>
      <w:proofErr w:type="spellStart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there</w:t>
      </w:r>
      <w:proofErr w:type="spellEnd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is</w:t>
      </w:r>
      <w:proofErr w:type="spellEnd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 xml:space="preserve">/ </w:t>
      </w:r>
      <w:proofErr w:type="spellStart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there</w:t>
      </w:r>
      <w:proofErr w:type="spellEnd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are</w:t>
      </w:r>
      <w:proofErr w:type="spellEnd"/>
      <w:r w:rsidR="24651649" w:rsidRPr="00B7716F">
        <w:rPr>
          <w:rFonts w:ascii="Times New Roman" w:eastAsia="Times New Roman" w:hAnsi="Times New Roman" w:cs="Times New Roman"/>
          <w:color w:val="000000" w:themeColor="text1"/>
        </w:rPr>
        <w:t>. Обучаются проектной деятельности. Приобретают  эстетические потребности, ценностей, основы гражданской идентичности.</w:t>
      </w:r>
    </w:p>
    <w:p w14:paraId="6F464AA3" w14:textId="77777777" w:rsidR="005E5EFE" w:rsidRPr="00B7716F" w:rsidRDefault="005E5EFE" w:rsidP="005E5EF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2D5259B" w14:textId="4FC451D2" w:rsidR="24651649" w:rsidRPr="00B7716F" w:rsidRDefault="24651649" w:rsidP="005E5EFE">
      <w:pPr>
        <w:spacing w:after="0" w:line="276" w:lineRule="auto"/>
        <w:ind w:right="17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«Путешествия» (6ч)</w:t>
      </w:r>
      <w:r w:rsidRPr="00B7716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7716F">
        <w:rPr>
          <w:rFonts w:ascii="Times New Roman" w:eastAsia="Times New Roman" w:hAnsi="Times New Roman" w:cs="Times New Roman"/>
          <w:color w:val="000000" w:themeColor="text1"/>
        </w:rPr>
        <w:t>Ведут диалоги-расспросы  о предстоящих поездках, используя новую лексику.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  <w:r w:rsidRPr="00B7716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7716F">
        <w:rPr>
          <w:rFonts w:ascii="Times New Roman" w:eastAsia="Times New Roman" w:hAnsi="Times New Roman" w:cs="Times New Roman"/>
          <w:color w:val="000000" w:themeColor="text1"/>
        </w:rPr>
        <w:t>Воспроизводят наизусть тексты рифмовок, песен. Оперируют активной лексикой в процессе общения. Произносят предложения с точки зрения их ритмико-интонационных особенностей. Соблюдают правильное ударение в словах и фразах, интонацию в целом. Составляют собственный текст по аналогии. Находят значение отдельных незнакомых слов в двуязычном словаре</w:t>
      </w:r>
      <w:proofErr w:type="gramStart"/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.</w:t>
      </w:r>
      <w:proofErr w:type="gramEnd"/>
    </w:p>
    <w:p w14:paraId="062E2E2F" w14:textId="43C681A8" w:rsidR="24651649" w:rsidRPr="00B7716F" w:rsidRDefault="24651649" w:rsidP="24651649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958A2AD" w14:textId="77777777" w:rsidR="008B3850" w:rsidRDefault="008B3850" w:rsidP="008B385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488BAB7" w14:textId="77777777" w:rsidR="00B7716F" w:rsidRPr="00B7716F" w:rsidRDefault="00B7716F" w:rsidP="008B385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BC7687F" w14:textId="77777777" w:rsidR="005E5EFE" w:rsidRPr="00B7716F" w:rsidRDefault="005E5EFE" w:rsidP="008B385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5921AB9" w14:textId="0085C686" w:rsidR="24651649" w:rsidRPr="00B7716F" w:rsidRDefault="24651649" w:rsidP="24651649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Тематическое планирование с определением </w:t>
      </w:r>
      <w:proofErr w:type="gramStart"/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>основных</w:t>
      </w:r>
      <w:proofErr w:type="gramEnd"/>
    </w:p>
    <w:p w14:paraId="07CEF0D4" w14:textId="7C92C298" w:rsidR="24651649" w:rsidRPr="00B7716F" w:rsidRDefault="24651649" w:rsidP="24651649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7716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видов учебной деятельности обучающихся</w:t>
      </w:r>
      <w:r w:rsidRPr="00B771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3544"/>
        <w:gridCol w:w="1134"/>
        <w:gridCol w:w="5245"/>
      </w:tblGrid>
      <w:tr w:rsidR="24651649" w:rsidRPr="00B7716F" w14:paraId="2E13025B" w14:textId="77777777" w:rsidTr="005E5EFE">
        <w:tc>
          <w:tcPr>
            <w:tcW w:w="675" w:type="dxa"/>
          </w:tcPr>
          <w:p w14:paraId="12B18EDF" w14:textId="7F19159A" w:rsidR="24651649" w:rsidRPr="00B7716F" w:rsidRDefault="24651649" w:rsidP="00B7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</w:p>
          <w:p w14:paraId="1937A348" w14:textId="0BD67F36" w:rsidR="24651649" w:rsidRPr="00B7716F" w:rsidRDefault="24651649" w:rsidP="00B7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44" w:type="dxa"/>
          </w:tcPr>
          <w:p w14:paraId="4D9B874E" w14:textId="2631C241" w:rsidR="24651649" w:rsidRPr="00B7716F" w:rsidRDefault="24651649" w:rsidP="00B7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34" w:type="dxa"/>
          </w:tcPr>
          <w:p w14:paraId="6EC5CDAF" w14:textId="75726C6F" w:rsidR="24651649" w:rsidRPr="00B7716F" w:rsidRDefault="24651649" w:rsidP="00B7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5245" w:type="dxa"/>
          </w:tcPr>
          <w:p w14:paraId="7E67D59F" w14:textId="216237DE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Основные виды учебной деятельности учащихся</w:t>
            </w:r>
          </w:p>
        </w:tc>
      </w:tr>
      <w:tr w:rsidR="24651649" w:rsidRPr="00B7716F" w14:paraId="0B96E2E1" w14:textId="77777777" w:rsidTr="005E5EFE">
        <w:tc>
          <w:tcPr>
            <w:tcW w:w="675" w:type="dxa"/>
          </w:tcPr>
          <w:p w14:paraId="4ABA82D9" w14:textId="2DF406F2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356110D6" w14:textId="1CCFF7AB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«Покупки в магазине»</w:t>
            </w:r>
          </w:p>
        </w:tc>
        <w:tc>
          <w:tcPr>
            <w:tcW w:w="1134" w:type="dxa"/>
          </w:tcPr>
          <w:p w14:paraId="4C104967" w14:textId="11D0DEED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8B3850" w:rsidRPr="00B7716F">
              <w:rPr>
                <w:rFonts w:ascii="Times New Roman" w:eastAsia="Times New Roman" w:hAnsi="Times New Roman" w:cs="Times New Roman"/>
                <w:b/>
                <w:bCs/>
              </w:rPr>
              <w:t>ч.</w:t>
            </w:r>
          </w:p>
        </w:tc>
        <w:tc>
          <w:tcPr>
            <w:tcW w:w="5245" w:type="dxa"/>
          </w:tcPr>
          <w:p w14:paraId="328EDFA3" w14:textId="00B9A1C5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4651649" w:rsidRPr="00B7716F" w14:paraId="481A58DB" w14:textId="77777777" w:rsidTr="005E5EFE">
        <w:tc>
          <w:tcPr>
            <w:tcW w:w="675" w:type="dxa"/>
          </w:tcPr>
          <w:p w14:paraId="74250F86" w14:textId="7652E618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14:paraId="2D95E8FE" w14:textId="1CED4E9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Основные продукты питания. Диалог «В магазине». </w:t>
            </w:r>
          </w:p>
        </w:tc>
        <w:tc>
          <w:tcPr>
            <w:tcW w:w="1134" w:type="dxa"/>
          </w:tcPr>
          <w:p w14:paraId="1BF7D347" w14:textId="37F01B06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3AF7C1F8" w14:textId="57EB9FA5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Оперируют лексикой по теме, поддерживают этикетный диалог</w:t>
            </w:r>
          </w:p>
        </w:tc>
      </w:tr>
      <w:tr w:rsidR="24651649" w:rsidRPr="00B7716F" w14:paraId="03F7BF81" w14:textId="77777777" w:rsidTr="005E5EFE">
        <w:tc>
          <w:tcPr>
            <w:tcW w:w="675" w:type="dxa"/>
          </w:tcPr>
          <w:p w14:paraId="780C0362" w14:textId="3189A13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14:paraId="1F7D06B1" w14:textId="5853ED60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Магазины в нашем городе.</w:t>
            </w:r>
          </w:p>
        </w:tc>
        <w:tc>
          <w:tcPr>
            <w:tcW w:w="1134" w:type="dxa"/>
          </w:tcPr>
          <w:p w14:paraId="7FDCA7E3" w14:textId="3D124D4B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7CF90C21" w14:textId="5BF3822D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Узнают лексику по теме «Магазины». Составляют маршрут похода за покупками.</w:t>
            </w:r>
          </w:p>
        </w:tc>
      </w:tr>
      <w:tr w:rsidR="24651649" w:rsidRPr="00B7716F" w14:paraId="386B70E7" w14:textId="77777777" w:rsidTr="005E5EFE">
        <w:tc>
          <w:tcPr>
            <w:tcW w:w="675" w:type="dxa"/>
          </w:tcPr>
          <w:p w14:paraId="047708CE" w14:textId="60CCFC0C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14:paraId="514960A5" w14:textId="6A2CEEC6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Магазины. Составляем список покупок.</w:t>
            </w:r>
          </w:p>
        </w:tc>
        <w:tc>
          <w:tcPr>
            <w:tcW w:w="1134" w:type="dxa"/>
          </w:tcPr>
          <w:p w14:paraId="4CD3AD04" w14:textId="49F6B083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5BE8C8A3" w14:textId="30D8632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Усваивают навыки поведения в коллективе через проведение коллективных игр. Активизируют предлоги места, оборотов </w:t>
            </w:r>
            <w:proofErr w:type="spellStart"/>
            <w:r w:rsidRPr="00B7716F">
              <w:rPr>
                <w:rFonts w:ascii="Times New Roman" w:eastAsia="Times New Roman" w:hAnsi="Times New Roman" w:cs="Times New Roman"/>
              </w:rPr>
              <w:t>there</w:t>
            </w:r>
            <w:proofErr w:type="spellEnd"/>
            <w:r w:rsidRPr="00B771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716F"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 w:rsidRPr="00B7716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7716F">
              <w:rPr>
                <w:rFonts w:ascii="Times New Roman" w:eastAsia="Times New Roman" w:hAnsi="Times New Roman" w:cs="Times New Roman"/>
              </w:rPr>
              <w:t>there</w:t>
            </w:r>
            <w:proofErr w:type="spellEnd"/>
            <w:r w:rsidRPr="00B771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716F">
              <w:rPr>
                <w:rFonts w:ascii="Times New Roman" w:eastAsia="Times New Roman" w:hAnsi="Times New Roman" w:cs="Times New Roman"/>
              </w:rPr>
              <w:t>are</w:t>
            </w:r>
            <w:proofErr w:type="spellEnd"/>
            <w:r w:rsidRPr="00B7716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24651649" w:rsidRPr="00B7716F" w14:paraId="05A3637D" w14:textId="77777777" w:rsidTr="005E5EFE">
        <w:tc>
          <w:tcPr>
            <w:tcW w:w="675" w:type="dxa"/>
          </w:tcPr>
          <w:p w14:paraId="28C5B68A" w14:textId="701C7209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14:paraId="556E66F8" w14:textId="64786DA0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Продуктовый магазин. Отделы и товары.</w:t>
            </w:r>
          </w:p>
        </w:tc>
        <w:tc>
          <w:tcPr>
            <w:tcW w:w="1134" w:type="dxa"/>
          </w:tcPr>
          <w:p w14:paraId="2C16E1CE" w14:textId="5B49923F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63C0D14D" w14:textId="79A487D0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Игра «Давай пойдём в магазин». Развитие диалогической речи</w:t>
            </w:r>
          </w:p>
        </w:tc>
      </w:tr>
      <w:tr w:rsidR="24651649" w:rsidRPr="00B7716F" w14:paraId="3E1A5D08" w14:textId="77777777" w:rsidTr="005E5EFE">
        <w:tc>
          <w:tcPr>
            <w:tcW w:w="675" w:type="dxa"/>
          </w:tcPr>
          <w:p w14:paraId="2092FE7D" w14:textId="635B8CF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14:paraId="269F92B7" w14:textId="2B86F410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Выбираем одежду.</w:t>
            </w:r>
          </w:p>
        </w:tc>
        <w:tc>
          <w:tcPr>
            <w:tcW w:w="1134" w:type="dxa"/>
          </w:tcPr>
          <w:p w14:paraId="240B4EBB" w14:textId="52D52E68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3EB894F0" w14:textId="04C603BA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Употребляют лексику по теме, используют речевые клише в диалоге.</w:t>
            </w:r>
          </w:p>
        </w:tc>
      </w:tr>
      <w:tr w:rsidR="24651649" w:rsidRPr="00B7716F" w14:paraId="7712A399" w14:textId="77777777" w:rsidTr="005E5EFE">
        <w:tc>
          <w:tcPr>
            <w:tcW w:w="675" w:type="dxa"/>
          </w:tcPr>
          <w:p w14:paraId="2C69E487" w14:textId="1D3ABA91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14:paraId="4AA5BC9F" w14:textId="29F7C34F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Проект «Мой магазин»</w:t>
            </w:r>
          </w:p>
        </w:tc>
        <w:tc>
          <w:tcPr>
            <w:tcW w:w="1134" w:type="dxa"/>
          </w:tcPr>
          <w:p w14:paraId="349C1C3C" w14:textId="0366C022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2756CE3A" w14:textId="1587E4A6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Обучение проектной деятельности. Активизация лексики по теме «Одежда».</w:t>
            </w:r>
          </w:p>
        </w:tc>
      </w:tr>
      <w:tr w:rsidR="24651649" w:rsidRPr="00B7716F" w14:paraId="3C607FEB" w14:textId="77777777" w:rsidTr="005E5EFE">
        <w:tc>
          <w:tcPr>
            <w:tcW w:w="675" w:type="dxa"/>
          </w:tcPr>
          <w:p w14:paraId="232489DF" w14:textId="750B2001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60016D7E" w14:textId="0AAC0EFD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 xml:space="preserve">2. «Спорт» </w:t>
            </w:r>
          </w:p>
        </w:tc>
        <w:tc>
          <w:tcPr>
            <w:tcW w:w="1134" w:type="dxa"/>
          </w:tcPr>
          <w:p w14:paraId="5A219E55" w14:textId="1504DFC0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8ч</w:t>
            </w:r>
            <w:r w:rsidR="008B3850" w:rsidRPr="00B7716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5245" w:type="dxa"/>
          </w:tcPr>
          <w:p w14:paraId="77EF4CCE" w14:textId="7285FB80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4651649" w:rsidRPr="00B7716F" w14:paraId="0570029C" w14:textId="77777777" w:rsidTr="005E5EFE">
        <w:tc>
          <w:tcPr>
            <w:tcW w:w="675" w:type="dxa"/>
          </w:tcPr>
          <w:p w14:paraId="3221B15C" w14:textId="45A83E6F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14:paraId="083E10CE" w14:textId="68DA768F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Традиционные виды спорта в Великобритании.</w:t>
            </w:r>
          </w:p>
        </w:tc>
        <w:tc>
          <w:tcPr>
            <w:tcW w:w="1134" w:type="dxa"/>
          </w:tcPr>
          <w:p w14:paraId="25A7B2DE" w14:textId="4999E3CE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5B6BA813" w14:textId="5321B432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Соотносят информацию о стране изучаемого языка </w:t>
            </w:r>
            <w:proofErr w:type="gramStart"/>
            <w:r w:rsidRPr="00B7716F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B7716F">
              <w:rPr>
                <w:rFonts w:ascii="Times New Roman" w:eastAsia="Times New Roman" w:hAnsi="Times New Roman" w:cs="Times New Roman"/>
              </w:rPr>
              <w:t xml:space="preserve"> родной. Знакомятся с лексикой по теме «Спорт».  </w:t>
            </w:r>
          </w:p>
        </w:tc>
      </w:tr>
      <w:tr w:rsidR="24651649" w:rsidRPr="00B7716F" w14:paraId="423240F6" w14:textId="77777777" w:rsidTr="005E5EFE">
        <w:tc>
          <w:tcPr>
            <w:tcW w:w="675" w:type="dxa"/>
          </w:tcPr>
          <w:p w14:paraId="0ED1DEA6" w14:textId="424EBEAA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14:paraId="27E0B623" w14:textId="79D997F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Твои любимые виды спорта. Артикли.</w:t>
            </w:r>
          </w:p>
        </w:tc>
        <w:tc>
          <w:tcPr>
            <w:tcW w:w="1134" w:type="dxa"/>
          </w:tcPr>
          <w:p w14:paraId="29E7A8B6" w14:textId="5D76A4E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2AACECF7" w14:textId="1A6FE778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Активизируют новую лексику. Употребляют артикли </w:t>
            </w:r>
            <w:r w:rsidRPr="00B7716F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B7716F">
              <w:rPr>
                <w:rFonts w:ascii="Times New Roman" w:eastAsia="Times New Roman" w:hAnsi="Times New Roman" w:cs="Times New Roman"/>
              </w:rPr>
              <w:t>/</w:t>
            </w:r>
            <w:r w:rsidRPr="00B7716F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B7716F">
              <w:rPr>
                <w:rFonts w:ascii="Times New Roman" w:eastAsia="Times New Roman" w:hAnsi="Times New Roman" w:cs="Times New Roman"/>
              </w:rPr>
              <w:t xml:space="preserve">, </w:t>
            </w:r>
            <w:r w:rsidRPr="00B7716F"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B7716F">
              <w:rPr>
                <w:rFonts w:ascii="Times New Roman" w:eastAsia="Times New Roman" w:hAnsi="Times New Roman" w:cs="Times New Roman"/>
              </w:rPr>
              <w:t xml:space="preserve"> в высказываниях.</w:t>
            </w:r>
          </w:p>
        </w:tc>
      </w:tr>
      <w:tr w:rsidR="24651649" w:rsidRPr="00B7716F" w14:paraId="726C456A" w14:textId="77777777" w:rsidTr="005E5EFE">
        <w:tc>
          <w:tcPr>
            <w:tcW w:w="675" w:type="dxa"/>
          </w:tcPr>
          <w:p w14:paraId="73087B8C" w14:textId="6083AAC5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14:paraId="0FBC0288" w14:textId="5600F5AF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История спорта</w:t>
            </w:r>
            <w:proofErr w:type="gramStart"/>
            <w:r w:rsidRPr="00B7716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771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7716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7716F">
              <w:rPr>
                <w:rFonts w:ascii="Times New Roman" w:eastAsia="Times New Roman" w:hAnsi="Times New Roman" w:cs="Times New Roman"/>
              </w:rPr>
              <w:t>н-</w:t>
            </w:r>
            <w:proofErr w:type="spellStart"/>
            <w:r w:rsidRPr="00B7716F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 w:rsidRPr="00B7716F">
              <w:rPr>
                <w:rFonts w:ascii="Times New Roman" w:eastAsia="Times New Roman" w:hAnsi="Times New Roman" w:cs="Times New Roman"/>
              </w:rPr>
              <w:t xml:space="preserve"> экскурс</w:t>
            </w:r>
          </w:p>
        </w:tc>
        <w:tc>
          <w:tcPr>
            <w:tcW w:w="1134" w:type="dxa"/>
          </w:tcPr>
          <w:p w14:paraId="558AFB2A" w14:textId="655C143A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4D70C741" w14:textId="3BEE9DFD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Расширяют потенциальный  словарь, знания по страноведению.</w:t>
            </w:r>
          </w:p>
        </w:tc>
      </w:tr>
      <w:tr w:rsidR="24651649" w:rsidRPr="00B7716F" w14:paraId="1CAA5B5A" w14:textId="77777777" w:rsidTr="005E5EFE">
        <w:tc>
          <w:tcPr>
            <w:tcW w:w="675" w:type="dxa"/>
          </w:tcPr>
          <w:p w14:paraId="02AA3CA2" w14:textId="4E650FD9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14:paraId="591831F1" w14:textId="4A595471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На Олимпийских играх. Притяжательный падеж имен существительных.</w:t>
            </w:r>
          </w:p>
        </w:tc>
        <w:tc>
          <w:tcPr>
            <w:tcW w:w="1134" w:type="dxa"/>
          </w:tcPr>
          <w:p w14:paraId="080BAB90" w14:textId="6DB022D6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2E907437" w14:textId="42D2ACD2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Усваивают навыки поведения в коллективе через проведение коллективных игр. </w:t>
            </w:r>
          </w:p>
        </w:tc>
      </w:tr>
      <w:tr w:rsidR="24651649" w:rsidRPr="00B7716F" w14:paraId="2220959A" w14:textId="77777777" w:rsidTr="005E5EFE">
        <w:tc>
          <w:tcPr>
            <w:tcW w:w="675" w:type="dxa"/>
          </w:tcPr>
          <w:p w14:paraId="368102E6" w14:textId="26505319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14:paraId="7CD4305D" w14:textId="6189D0C5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Игры для всех. Глагол 3 лица единственного числа.</w:t>
            </w:r>
          </w:p>
        </w:tc>
        <w:tc>
          <w:tcPr>
            <w:tcW w:w="1134" w:type="dxa"/>
          </w:tcPr>
          <w:p w14:paraId="126A5010" w14:textId="48E62799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62DE3973" w14:textId="1D7EAC4D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Усваивают навыки поведения в коллективе через проведение коллективных игр. Учатся употреблению глаголов Настоящего Простого времени.</w:t>
            </w:r>
          </w:p>
        </w:tc>
      </w:tr>
      <w:tr w:rsidR="24651649" w:rsidRPr="00B7716F" w14:paraId="05471A78" w14:textId="77777777" w:rsidTr="005E5EFE">
        <w:tc>
          <w:tcPr>
            <w:tcW w:w="675" w:type="dxa"/>
          </w:tcPr>
          <w:p w14:paraId="76D0BEDD" w14:textId="41EED7A0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14:paraId="26679C77" w14:textId="481DD22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Смотреть или принимать участие?</w:t>
            </w:r>
          </w:p>
        </w:tc>
        <w:tc>
          <w:tcPr>
            <w:tcW w:w="1134" w:type="dxa"/>
          </w:tcPr>
          <w:p w14:paraId="0BF29AD9" w14:textId="35181D06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75A79391" w14:textId="00164EB9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Совершенствуют навыки диалогической речи. Активизация лексико-грамматических навыков.</w:t>
            </w:r>
          </w:p>
        </w:tc>
      </w:tr>
      <w:tr w:rsidR="24651649" w:rsidRPr="00B7716F" w14:paraId="46244D6B" w14:textId="77777777" w:rsidTr="005E5EFE">
        <w:tc>
          <w:tcPr>
            <w:tcW w:w="675" w:type="dxa"/>
          </w:tcPr>
          <w:p w14:paraId="3AEBB9CA" w14:textId="0F9F8033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13,14</w:t>
            </w:r>
          </w:p>
        </w:tc>
        <w:tc>
          <w:tcPr>
            <w:tcW w:w="3544" w:type="dxa"/>
          </w:tcPr>
          <w:p w14:paraId="7C8B9E9D" w14:textId="75DADCD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Проект «Спортивный день в школе». </w:t>
            </w:r>
          </w:p>
        </w:tc>
        <w:tc>
          <w:tcPr>
            <w:tcW w:w="1134" w:type="dxa"/>
          </w:tcPr>
          <w:p w14:paraId="35C51E20" w14:textId="079F0706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14:paraId="30CE1D7E" w14:textId="59A85F8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Обучение проектной деятельности. </w:t>
            </w:r>
          </w:p>
        </w:tc>
      </w:tr>
      <w:tr w:rsidR="24651649" w:rsidRPr="00B7716F" w14:paraId="0C17682B" w14:textId="77777777" w:rsidTr="005E5EFE">
        <w:tc>
          <w:tcPr>
            <w:tcW w:w="675" w:type="dxa"/>
          </w:tcPr>
          <w:p w14:paraId="4B17048B" w14:textId="0B0E699C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2EF1C5C9" w14:textId="78F053B2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</w:t>
            </w: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. « Наши любимые сказки</w:t>
            </w:r>
            <w:r w:rsidRPr="00B7716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58924A87" w14:textId="77087E52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8B3850" w:rsidRPr="00B7716F">
              <w:rPr>
                <w:rFonts w:ascii="Times New Roman" w:eastAsia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5245" w:type="dxa"/>
          </w:tcPr>
          <w:p w14:paraId="5C0285B5" w14:textId="340F67E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4651649" w:rsidRPr="00B7716F" w14:paraId="32DAD3F2" w14:textId="77777777" w:rsidTr="005E5EFE">
        <w:tc>
          <w:tcPr>
            <w:tcW w:w="675" w:type="dxa"/>
          </w:tcPr>
          <w:p w14:paraId="582248A7" w14:textId="73380225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15,16</w:t>
            </w:r>
          </w:p>
        </w:tc>
        <w:tc>
          <w:tcPr>
            <w:tcW w:w="3544" w:type="dxa"/>
          </w:tcPr>
          <w:p w14:paraId="35D08B6C" w14:textId="3A283FA8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Российский Дед Мороз и Санта Клаус. Оформление поздравительных открыток. </w:t>
            </w:r>
          </w:p>
        </w:tc>
        <w:tc>
          <w:tcPr>
            <w:tcW w:w="1134" w:type="dxa"/>
          </w:tcPr>
          <w:p w14:paraId="2934C22B" w14:textId="3E6F674C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14:paraId="4A981439" w14:textId="2AF9FC00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Расширяют потенциальный словарь по теме. Знакомятся и  сопоставляют традиции страны изучаемого языка с Россией. Учатся писать текст открытки.</w:t>
            </w:r>
          </w:p>
        </w:tc>
      </w:tr>
      <w:tr w:rsidR="24651649" w:rsidRPr="00B7716F" w14:paraId="64BB2EB5" w14:textId="77777777" w:rsidTr="005E5EFE">
        <w:tc>
          <w:tcPr>
            <w:tcW w:w="675" w:type="dxa"/>
          </w:tcPr>
          <w:p w14:paraId="3AD665CD" w14:textId="30CE401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17,18</w:t>
            </w:r>
          </w:p>
        </w:tc>
        <w:tc>
          <w:tcPr>
            <w:tcW w:w="3544" w:type="dxa"/>
          </w:tcPr>
          <w:p w14:paraId="088FFCA7" w14:textId="18365E32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Чтение сказки Д. </w:t>
            </w:r>
            <w:proofErr w:type="spellStart"/>
            <w:r w:rsidRPr="00B7716F">
              <w:rPr>
                <w:rFonts w:ascii="Times New Roman" w:eastAsia="Times New Roman" w:hAnsi="Times New Roman" w:cs="Times New Roman"/>
              </w:rPr>
              <w:t>Биссета</w:t>
            </w:r>
            <w:proofErr w:type="spellEnd"/>
            <w:r w:rsidRPr="00B7716F">
              <w:rPr>
                <w:rFonts w:ascii="Times New Roman" w:eastAsia="Times New Roman" w:hAnsi="Times New Roman" w:cs="Times New Roman"/>
              </w:rPr>
              <w:t xml:space="preserve"> «Дерево желаний».</w:t>
            </w:r>
          </w:p>
        </w:tc>
        <w:tc>
          <w:tcPr>
            <w:tcW w:w="1134" w:type="dxa"/>
          </w:tcPr>
          <w:p w14:paraId="34B382EA" w14:textId="23401C3B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14:paraId="64847168" w14:textId="4AAC6E39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Читают текста сказки, находят перевод новых слов в англо-русском словаре. Рисуют иллюстрации.</w:t>
            </w:r>
          </w:p>
        </w:tc>
      </w:tr>
      <w:tr w:rsidR="24651649" w:rsidRPr="00B7716F" w14:paraId="434F712A" w14:textId="77777777" w:rsidTr="005E5EFE">
        <w:tc>
          <w:tcPr>
            <w:tcW w:w="675" w:type="dxa"/>
          </w:tcPr>
          <w:p w14:paraId="1D9A822C" w14:textId="4074E229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14:paraId="76A1A68E" w14:textId="6416955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«Сказка о лягушке».</w:t>
            </w:r>
          </w:p>
        </w:tc>
        <w:tc>
          <w:tcPr>
            <w:tcW w:w="1134" w:type="dxa"/>
          </w:tcPr>
          <w:p w14:paraId="197C9310" w14:textId="608C35A3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3A964C4A" w14:textId="32519A2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чтение и понимание текста сказки. Развитие смысловой догадки.</w:t>
            </w:r>
          </w:p>
        </w:tc>
      </w:tr>
      <w:tr w:rsidR="24651649" w:rsidRPr="00B7716F" w14:paraId="26091204" w14:textId="77777777" w:rsidTr="005E5EFE">
        <w:tc>
          <w:tcPr>
            <w:tcW w:w="675" w:type="dxa"/>
          </w:tcPr>
          <w:p w14:paraId="0A471412" w14:textId="4062EC6C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14:paraId="1B5AE97A" w14:textId="7969EBF1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Легко ли написать сказку?</w:t>
            </w:r>
          </w:p>
        </w:tc>
        <w:tc>
          <w:tcPr>
            <w:tcW w:w="1134" w:type="dxa"/>
          </w:tcPr>
          <w:p w14:paraId="21BD7D34" w14:textId="7FA428F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14:paraId="4EA3FD4C" w14:textId="0EB0FD20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Активизируют лексико-грамматические  навыки  в письменной речи.</w:t>
            </w:r>
          </w:p>
        </w:tc>
      </w:tr>
      <w:tr w:rsidR="24651649" w:rsidRPr="00B7716F" w14:paraId="7DDD2A31" w14:textId="77777777" w:rsidTr="005E5EFE">
        <w:tc>
          <w:tcPr>
            <w:tcW w:w="675" w:type="dxa"/>
          </w:tcPr>
          <w:p w14:paraId="5120BA9F" w14:textId="36BD721B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14:paraId="2E77A8A1" w14:textId="57AD80A2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Конкурс проектов «В гостях у сказки».</w:t>
            </w:r>
          </w:p>
        </w:tc>
        <w:tc>
          <w:tcPr>
            <w:tcW w:w="1134" w:type="dxa"/>
          </w:tcPr>
          <w:p w14:paraId="53250CAA" w14:textId="1005B7F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0D810AFC" w14:textId="09A2134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Обучаются проектной деятельности.</w:t>
            </w:r>
          </w:p>
        </w:tc>
      </w:tr>
      <w:tr w:rsidR="24651649" w:rsidRPr="00B7716F" w14:paraId="0FE184A9" w14:textId="77777777" w:rsidTr="005E5EFE">
        <w:tc>
          <w:tcPr>
            <w:tcW w:w="675" w:type="dxa"/>
          </w:tcPr>
          <w:p w14:paraId="0A65F0E9" w14:textId="4B41327D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3A1E70DA" w14:textId="465AD9F9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Мы любим место, где  живём</w:t>
            </w:r>
          </w:p>
          <w:p w14:paraId="61ED239D" w14:textId="01759985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98D1DBC" w14:textId="1BE30B20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8B3850" w:rsidRPr="00B7716F">
              <w:rPr>
                <w:rFonts w:ascii="Times New Roman" w:eastAsia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5245" w:type="dxa"/>
          </w:tcPr>
          <w:p w14:paraId="52F9B4C9" w14:textId="3C71469C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4651649" w:rsidRPr="00B7716F" w14:paraId="09F36CF8" w14:textId="77777777" w:rsidTr="005E5EFE">
        <w:tc>
          <w:tcPr>
            <w:tcW w:w="675" w:type="dxa"/>
          </w:tcPr>
          <w:p w14:paraId="594D2671" w14:textId="2D85FC09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14:paraId="18745123" w14:textId="7E0F6AFE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Введение ЛЕ  «Деревня и город», множественное число имен существительных</w:t>
            </w:r>
          </w:p>
        </w:tc>
        <w:tc>
          <w:tcPr>
            <w:tcW w:w="1134" w:type="dxa"/>
          </w:tcPr>
          <w:p w14:paraId="3297ED7B" w14:textId="6BAEEE7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41E6A601" w14:textId="52DB8E7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 Употребляют новую лексику и  множественное число существительных  через игру «Я создаю множества». </w:t>
            </w:r>
          </w:p>
        </w:tc>
      </w:tr>
      <w:tr w:rsidR="24651649" w:rsidRPr="00B7716F" w14:paraId="72F4D9E9" w14:textId="77777777" w:rsidTr="005E5EFE">
        <w:tc>
          <w:tcPr>
            <w:tcW w:w="675" w:type="dxa"/>
          </w:tcPr>
          <w:p w14:paraId="49F217BD" w14:textId="345D126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14:paraId="586FB9FC" w14:textId="00B444AD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Прилагательные - описания</w:t>
            </w:r>
          </w:p>
        </w:tc>
        <w:tc>
          <w:tcPr>
            <w:tcW w:w="1134" w:type="dxa"/>
          </w:tcPr>
          <w:p w14:paraId="6F1BCDC8" w14:textId="1F83304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20C4E014" w14:textId="6EC547F6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 Описывают картинки, употребляя новую лексику. </w:t>
            </w:r>
          </w:p>
        </w:tc>
      </w:tr>
      <w:tr w:rsidR="24651649" w:rsidRPr="00B7716F" w14:paraId="6772BA39" w14:textId="77777777" w:rsidTr="005E5EFE">
        <w:tc>
          <w:tcPr>
            <w:tcW w:w="675" w:type="dxa"/>
          </w:tcPr>
          <w:p w14:paraId="381B323B" w14:textId="3378A12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14:paraId="5E8F15CD" w14:textId="4DECB759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7716F">
              <w:rPr>
                <w:rFonts w:ascii="Times New Roman" w:eastAsia="Times New Roman" w:hAnsi="Times New Roman" w:cs="Times New Roman"/>
              </w:rPr>
              <w:t>Такие</w:t>
            </w:r>
            <w:proofErr w:type="gramEnd"/>
            <w:r w:rsidRPr="00B7716F">
              <w:rPr>
                <w:rFonts w:ascii="Times New Roman" w:eastAsia="Times New Roman" w:hAnsi="Times New Roman" w:cs="Times New Roman"/>
              </w:rPr>
              <w:t xml:space="preserve"> разные: город и деревня</w:t>
            </w:r>
          </w:p>
        </w:tc>
        <w:tc>
          <w:tcPr>
            <w:tcW w:w="1134" w:type="dxa"/>
          </w:tcPr>
          <w:p w14:paraId="632029DC" w14:textId="69C154B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71EAC138" w14:textId="0A81710E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Сравнивают городскую и сельскую жизнь.</w:t>
            </w:r>
          </w:p>
        </w:tc>
      </w:tr>
      <w:tr w:rsidR="24651649" w:rsidRPr="00B7716F" w14:paraId="48521CBC" w14:textId="77777777" w:rsidTr="005E5EFE">
        <w:tc>
          <w:tcPr>
            <w:tcW w:w="675" w:type="dxa"/>
          </w:tcPr>
          <w:p w14:paraId="5238AC36" w14:textId="03D7094A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3544" w:type="dxa"/>
          </w:tcPr>
          <w:p w14:paraId="7FE18922" w14:textId="4A7A63E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Игра «Покупка дома». Степени сравнения прилагательных</w:t>
            </w:r>
          </w:p>
        </w:tc>
        <w:tc>
          <w:tcPr>
            <w:tcW w:w="1134" w:type="dxa"/>
          </w:tcPr>
          <w:p w14:paraId="6452183A" w14:textId="14064799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6CC26A47" w14:textId="3E5C74A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учатся называть комнаты, спрашивать и говорить, где они находятся,  употреблять прилагательные в сравнительной степени</w:t>
            </w:r>
          </w:p>
        </w:tc>
      </w:tr>
      <w:tr w:rsidR="24651649" w:rsidRPr="00B7716F" w14:paraId="411F75DC" w14:textId="77777777" w:rsidTr="005E5EFE">
        <w:tc>
          <w:tcPr>
            <w:tcW w:w="675" w:type="dxa"/>
          </w:tcPr>
          <w:p w14:paraId="031BABB1" w14:textId="3A52A021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14:paraId="74DE273C" w14:textId="40D1FF4D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Люди и животные в городе и деревне.</w:t>
            </w:r>
          </w:p>
        </w:tc>
        <w:tc>
          <w:tcPr>
            <w:tcW w:w="1134" w:type="dxa"/>
          </w:tcPr>
          <w:p w14:paraId="0ADCD999" w14:textId="2D7C6CB1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21BC4AA5" w14:textId="638F8863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уметь воспринимать на слух и читать вслух текст сюжетного диалога</w:t>
            </w:r>
          </w:p>
        </w:tc>
      </w:tr>
      <w:tr w:rsidR="24651649" w:rsidRPr="00B7716F" w14:paraId="2E58A64E" w14:textId="77777777" w:rsidTr="005E5EFE">
        <w:tc>
          <w:tcPr>
            <w:tcW w:w="675" w:type="dxa"/>
          </w:tcPr>
          <w:p w14:paraId="161CFA73" w14:textId="00235FC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544" w:type="dxa"/>
          </w:tcPr>
          <w:p w14:paraId="10334875" w14:textId="2F52EEE6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Игра «Веселая ферма»</w:t>
            </w:r>
          </w:p>
        </w:tc>
        <w:tc>
          <w:tcPr>
            <w:tcW w:w="1134" w:type="dxa"/>
          </w:tcPr>
          <w:p w14:paraId="63C791C0" w14:textId="503243B6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779E9625" w14:textId="1D0CDEED" w:rsidR="24651649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Учатся договариваться о рас</w:t>
            </w:r>
            <w:r w:rsidR="24651649" w:rsidRPr="00B7716F">
              <w:rPr>
                <w:rFonts w:ascii="Times New Roman" w:eastAsia="Times New Roman" w:hAnsi="Times New Roman" w:cs="Times New Roman"/>
              </w:rPr>
              <w:t>пределении функций и ролей в совместной деятельности, осуществлять взаимный контроль</w:t>
            </w:r>
          </w:p>
        </w:tc>
      </w:tr>
      <w:tr w:rsidR="24651649" w:rsidRPr="00B7716F" w14:paraId="7186713D" w14:textId="77777777" w:rsidTr="005E5EFE">
        <w:tc>
          <w:tcPr>
            <w:tcW w:w="675" w:type="dxa"/>
          </w:tcPr>
          <w:p w14:paraId="14B70D35" w14:textId="7691666C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35266064" w14:textId="19000B36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Путешествия.</w:t>
            </w:r>
          </w:p>
        </w:tc>
        <w:tc>
          <w:tcPr>
            <w:tcW w:w="1134" w:type="dxa"/>
          </w:tcPr>
          <w:p w14:paraId="2952DEF9" w14:textId="42917E27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8B3850" w:rsidRPr="00B7716F">
              <w:rPr>
                <w:rFonts w:ascii="Times New Roman" w:eastAsia="Times New Roman" w:hAnsi="Times New Roman" w:cs="Times New Roman"/>
                <w:b/>
                <w:bCs/>
              </w:rPr>
              <w:t xml:space="preserve"> ч.</w:t>
            </w:r>
          </w:p>
        </w:tc>
        <w:tc>
          <w:tcPr>
            <w:tcW w:w="5245" w:type="dxa"/>
          </w:tcPr>
          <w:p w14:paraId="73658E54" w14:textId="63FB99D5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4651649" w:rsidRPr="00B7716F" w14:paraId="56AF2813" w14:textId="77777777" w:rsidTr="005E5EFE">
        <w:tc>
          <w:tcPr>
            <w:tcW w:w="675" w:type="dxa"/>
          </w:tcPr>
          <w:p w14:paraId="19B4D75E" w14:textId="219C4AB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544" w:type="dxa"/>
          </w:tcPr>
          <w:p w14:paraId="67465279" w14:textId="3830BA78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Транспорт. Мои предпочтения. </w:t>
            </w:r>
          </w:p>
        </w:tc>
        <w:tc>
          <w:tcPr>
            <w:tcW w:w="1134" w:type="dxa"/>
          </w:tcPr>
          <w:p w14:paraId="37E006FF" w14:textId="53B91A2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6B79489E" w14:textId="13391CDF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Осваивают способы решения проблем творческого и поискового характера</w:t>
            </w:r>
          </w:p>
        </w:tc>
      </w:tr>
      <w:tr w:rsidR="24651649" w:rsidRPr="00B7716F" w14:paraId="760041A2" w14:textId="77777777" w:rsidTr="005E5EFE">
        <w:tc>
          <w:tcPr>
            <w:tcW w:w="675" w:type="dxa"/>
          </w:tcPr>
          <w:p w14:paraId="2DCA9B3B" w14:textId="2F697E0E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544" w:type="dxa"/>
          </w:tcPr>
          <w:p w14:paraId="634547D2" w14:textId="3DADB7DE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Как не заблудиться в незнакомом городе?</w:t>
            </w:r>
          </w:p>
        </w:tc>
        <w:tc>
          <w:tcPr>
            <w:tcW w:w="1134" w:type="dxa"/>
          </w:tcPr>
          <w:p w14:paraId="458EC186" w14:textId="57879D81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6FD681A3" w14:textId="2DC49259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Учатся договариваться о распределении функций и ролей в совместной деятельности, осуществлять взаимный контроль</w:t>
            </w:r>
          </w:p>
        </w:tc>
      </w:tr>
      <w:tr w:rsidR="24651649" w:rsidRPr="00B7716F" w14:paraId="5952D4F4" w14:textId="77777777" w:rsidTr="005E5EFE">
        <w:tc>
          <w:tcPr>
            <w:tcW w:w="675" w:type="dxa"/>
          </w:tcPr>
          <w:p w14:paraId="5BA738FC" w14:textId="40CB48A6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544" w:type="dxa"/>
          </w:tcPr>
          <w:p w14:paraId="2F0C1045" w14:textId="3AC5B645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Достопримечательности нашего города.</w:t>
            </w:r>
          </w:p>
        </w:tc>
        <w:tc>
          <w:tcPr>
            <w:tcW w:w="1134" w:type="dxa"/>
          </w:tcPr>
          <w:p w14:paraId="65177512" w14:textId="176986B2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070622F4" w14:textId="5D898A1E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Рисуют карту города. Совершенствуют диалогическую речь. Активизация предлогов места, прилагательных, оборотов </w:t>
            </w:r>
            <w:proofErr w:type="spellStart"/>
            <w:r w:rsidRPr="00B7716F">
              <w:rPr>
                <w:rFonts w:ascii="Times New Roman" w:eastAsia="Times New Roman" w:hAnsi="Times New Roman" w:cs="Times New Roman"/>
              </w:rPr>
              <w:t>there</w:t>
            </w:r>
            <w:proofErr w:type="spellEnd"/>
            <w:r w:rsidRPr="00B771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716F">
              <w:rPr>
                <w:rFonts w:ascii="Times New Roman" w:eastAsia="Times New Roman" w:hAnsi="Times New Roman" w:cs="Times New Roman"/>
              </w:rPr>
              <w:t>is</w:t>
            </w:r>
            <w:proofErr w:type="spellEnd"/>
            <w:r w:rsidRPr="00B7716F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B7716F">
              <w:rPr>
                <w:rFonts w:ascii="Times New Roman" w:eastAsia="Times New Roman" w:hAnsi="Times New Roman" w:cs="Times New Roman"/>
              </w:rPr>
              <w:t>there</w:t>
            </w:r>
            <w:proofErr w:type="spellEnd"/>
            <w:r w:rsidRPr="00B771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716F">
              <w:rPr>
                <w:rFonts w:ascii="Times New Roman" w:eastAsia="Times New Roman" w:hAnsi="Times New Roman" w:cs="Times New Roman"/>
              </w:rPr>
              <w:t>are</w:t>
            </w:r>
            <w:proofErr w:type="spellEnd"/>
            <w:r w:rsidRPr="00B7716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24651649" w:rsidRPr="00B7716F" w14:paraId="4207A5DB" w14:textId="77777777" w:rsidTr="005E5EFE">
        <w:tc>
          <w:tcPr>
            <w:tcW w:w="675" w:type="dxa"/>
          </w:tcPr>
          <w:p w14:paraId="1DF94B0D" w14:textId="52F94728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544" w:type="dxa"/>
          </w:tcPr>
          <w:p w14:paraId="7092590A" w14:textId="6DA77B05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Проект «Город моей мечты».</w:t>
            </w:r>
          </w:p>
        </w:tc>
        <w:tc>
          <w:tcPr>
            <w:tcW w:w="1134" w:type="dxa"/>
          </w:tcPr>
          <w:p w14:paraId="415C206F" w14:textId="630DD2C8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727377A7" w14:textId="4B541BE6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Обучаются проектной деятельности.</w:t>
            </w:r>
            <w:r w:rsidRPr="00B7716F">
              <w:rPr>
                <w:rFonts w:ascii="Times New Roman" w:eastAsia="Calibri" w:hAnsi="Times New Roman" w:cs="Times New Roman"/>
              </w:rPr>
              <w:t xml:space="preserve"> </w:t>
            </w:r>
            <w:r w:rsidRPr="00B7716F">
              <w:rPr>
                <w:rFonts w:ascii="Times New Roman" w:eastAsia="Times New Roman" w:hAnsi="Times New Roman" w:cs="Times New Roman"/>
              </w:rPr>
              <w:t>Приобретают  эстетические потребности, ценностей, основы гражданской идентичности</w:t>
            </w:r>
          </w:p>
        </w:tc>
      </w:tr>
      <w:tr w:rsidR="24651649" w:rsidRPr="00B7716F" w14:paraId="7C2E66CE" w14:textId="77777777" w:rsidTr="005E5EFE">
        <w:tc>
          <w:tcPr>
            <w:tcW w:w="675" w:type="dxa"/>
          </w:tcPr>
          <w:p w14:paraId="05A4DE11" w14:textId="7A4E9672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544" w:type="dxa"/>
          </w:tcPr>
          <w:p w14:paraId="1BC1C508" w14:textId="4550A3CC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Обобщающее повторение.</w:t>
            </w:r>
          </w:p>
        </w:tc>
        <w:tc>
          <w:tcPr>
            <w:tcW w:w="1134" w:type="dxa"/>
          </w:tcPr>
          <w:p w14:paraId="23DF2B0A" w14:textId="2D5469C4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23D6566B" w14:textId="22736958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Активизация лексико-грамматических навыков в  речи учащихся</w:t>
            </w:r>
          </w:p>
        </w:tc>
      </w:tr>
      <w:tr w:rsidR="24651649" w:rsidRPr="00B7716F" w14:paraId="1EE0EA42" w14:textId="77777777" w:rsidTr="005E5EFE">
        <w:tc>
          <w:tcPr>
            <w:tcW w:w="675" w:type="dxa"/>
          </w:tcPr>
          <w:p w14:paraId="25A653C9" w14:textId="19224DD0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544" w:type="dxa"/>
          </w:tcPr>
          <w:p w14:paraId="3FE558B4" w14:textId="04FB3C51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Подведение итогов в игровой форме.</w:t>
            </w:r>
          </w:p>
        </w:tc>
        <w:tc>
          <w:tcPr>
            <w:tcW w:w="1134" w:type="dxa"/>
          </w:tcPr>
          <w:p w14:paraId="4E0F51A9" w14:textId="41A04236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577A8F76" w14:textId="1605515A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Осваивать способы решения проблем творческого и поискового характера. Владеть основами смыслового восприятия художественных и познавательных текстов, уметь выделять существенную информацию из текстовых сообщений</w:t>
            </w:r>
          </w:p>
          <w:p w14:paraId="18ED0C02" w14:textId="005DE5AD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4651649" w:rsidRPr="00B7716F" w14:paraId="409DF745" w14:textId="77777777" w:rsidTr="005E5EFE">
        <w:tc>
          <w:tcPr>
            <w:tcW w:w="675" w:type="dxa"/>
          </w:tcPr>
          <w:p w14:paraId="29345BB5" w14:textId="14EF74B8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14:paraId="630288AF" w14:textId="3AC588CB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</w:tcPr>
          <w:p w14:paraId="73C3D776" w14:textId="284B371F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34 часа</w:t>
            </w:r>
          </w:p>
        </w:tc>
        <w:tc>
          <w:tcPr>
            <w:tcW w:w="5245" w:type="dxa"/>
          </w:tcPr>
          <w:p w14:paraId="1865BE60" w14:textId="70D5F858" w:rsidR="24651649" w:rsidRPr="00B7716F" w:rsidRDefault="24651649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A17250" w14:textId="77777777" w:rsidR="008B3850" w:rsidRPr="00B7716F" w:rsidRDefault="008B3850" w:rsidP="24651649">
      <w:pPr>
        <w:jc w:val="center"/>
        <w:rPr>
          <w:rFonts w:ascii="Times New Roman" w:hAnsi="Times New Roman" w:cs="Times New Roman"/>
        </w:rPr>
      </w:pPr>
    </w:p>
    <w:p w14:paraId="79C490B5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04F05CC7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1423FCDC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43A85119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2B3C095F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39403A75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700F7623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1C34228A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171DCB7F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6D1485ED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4762B72E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311A30B6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54CB7727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1CA7067C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2099F195" w14:textId="77777777" w:rsid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7C6FC236" w14:textId="77777777" w:rsid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667A999C" w14:textId="77777777" w:rsid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4A4B01F5" w14:textId="77777777" w:rsidR="00B7716F" w:rsidRPr="00B7716F" w:rsidRDefault="00B7716F" w:rsidP="24651649">
      <w:pPr>
        <w:jc w:val="center"/>
        <w:rPr>
          <w:rFonts w:ascii="Times New Roman" w:hAnsi="Times New Roman" w:cs="Times New Roman"/>
        </w:rPr>
      </w:pPr>
    </w:p>
    <w:p w14:paraId="20ECA7D8" w14:textId="65E7575B" w:rsidR="24651649" w:rsidRDefault="24651649" w:rsidP="00B771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716F">
        <w:rPr>
          <w:rFonts w:ascii="Times New Roman" w:hAnsi="Times New Roman" w:cs="Times New Roman"/>
        </w:rPr>
        <w:t xml:space="preserve"> </w:t>
      </w:r>
      <w:r w:rsidRPr="00B7716F">
        <w:rPr>
          <w:rFonts w:ascii="Times New Roman" w:hAnsi="Times New Roman" w:cs="Times New Roman"/>
          <w:b/>
          <w:bCs/>
        </w:rPr>
        <w:t>Календарно - тематическое планирование</w:t>
      </w:r>
    </w:p>
    <w:p w14:paraId="0BD57B07" w14:textId="77777777" w:rsidR="00B7716F" w:rsidRPr="00B7716F" w:rsidRDefault="00B7716F" w:rsidP="00B771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5103"/>
        <w:gridCol w:w="1560"/>
        <w:gridCol w:w="3260"/>
      </w:tblGrid>
      <w:tr w:rsidR="008B3850" w:rsidRPr="00B7716F" w14:paraId="081619A5" w14:textId="77777777" w:rsidTr="00B7716F">
        <w:tc>
          <w:tcPr>
            <w:tcW w:w="675" w:type="dxa"/>
          </w:tcPr>
          <w:p w14:paraId="5183BEEE" w14:textId="77777777" w:rsidR="008B3850" w:rsidRPr="00B7716F" w:rsidRDefault="008B3850" w:rsidP="00B7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</w:p>
          <w:p w14:paraId="46407FF6" w14:textId="77777777" w:rsidR="008B3850" w:rsidRPr="00B7716F" w:rsidRDefault="008B3850" w:rsidP="00B7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103" w:type="dxa"/>
          </w:tcPr>
          <w:p w14:paraId="3379CF7E" w14:textId="77777777" w:rsidR="008B3850" w:rsidRPr="00B7716F" w:rsidRDefault="008B3850" w:rsidP="00B7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560" w:type="dxa"/>
          </w:tcPr>
          <w:p w14:paraId="6319E76B" w14:textId="77777777" w:rsidR="008B3850" w:rsidRPr="00B7716F" w:rsidRDefault="008B3850" w:rsidP="00B7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260" w:type="dxa"/>
          </w:tcPr>
          <w:p w14:paraId="73CFDB1F" w14:textId="5EEE0818" w:rsidR="008B3850" w:rsidRPr="00B7716F" w:rsidRDefault="008B3850" w:rsidP="00B7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8B3850" w:rsidRPr="00B7716F" w14:paraId="4FF3322F" w14:textId="77777777" w:rsidTr="00B7716F">
        <w:tc>
          <w:tcPr>
            <w:tcW w:w="675" w:type="dxa"/>
          </w:tcPr>
          <w:p w14:paraId="52E27946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14:paraId="5553645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«Покупки в магазине»</w:t>
            </w:r>
          </w:p>
        </w:tc>
        <w:tc>
          <w:tcPr>
            <w:tcW w:w="1560" w:type="dxa"/>
          </w:tcPr>
          <w:p w14:paraId="7B3C7B39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6ч.</w:t>
            </w:r>
          </w:p>
        </w:tc>
        <w:tc>
          <w:tcPr>
            <w:tcW w:w="3260" w:type="dxa"/>
          </w:tcPr>
          <w:p w14:paraId="5A5026F4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5C0D9EBC" w14:textId="77777777" w:rsidTr="00B7716F">
        <w:tc>
          <w:tcPr>
            <w:tcW w:w="675" w:type="dxa"/>
          </w:tcPr>
          <w:p w14:paraId="3FD92338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14:paraId="3A96E66D" w14:textId="77777777" w:rsid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Основные продукты питания. </w:t>
            </w:r>
          </w:p>
          <w:p w14:paraId="0828F5A3" w14:textId="4A12B5F2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Диалог «В магазине». </w:t>
            </w:r>
          </w:p>
        </w:tc>
        <w:tc>
          <w:tcPr>
            <w:tcW w:w="1560" w:type="dxa"/>
          </w:tcPr>
          <w:p w14:paraId="26641CF9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69B83D1E" w14:textId="6CB96951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1F3101EC" w14:textId="77777777" w:rsidTr="00B7716F">
        <w:tc>
          <w:tcPr>
            <w:tcW w:w="675" w:type="dxa"/>
          </w:tcPr>
          <w:p w14:paraId="118F6F49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14:paraId="46AD06F4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Магазины в нашем городе.</w:t>
            </w:r>
          </w:p>
        </w:tc>
        <w:tc>
          <w:tcPr>
            <w:tcW w:w="1560" w:type="dxa"/>
          </w:tcPr>
          <w:p w14:paraId="76F0AAC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09D3D8CE" w14:textId="200A3825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66F7FB8B" w14:textId="77777777" w:rsidTr="00B7716F">
        <w:tc>
          <w:tcPr>
            <w:tcW w:w="675" w:type="dxa"/>
          </w:tcPr>
          <w:p w14:paraId="36237F38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14:paraId="0AD461F0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Магазины. Составляем список покупок.</w:t>
            </w:r>
          </w:p>
        </w:tc>
        <w:tc>
          <w:tcPr>
            <w:tcW w:w="1560" w:type="dxa"/>
          </w:tcPr>
          <w:p w14:paraId="10BDD875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5E25B0AE" w14:textId="4318B6B0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5D9384F6" w14:textId="77777777" w:rsidTr="00B7716F">
        <w:tc>
          <w:tcPr>
            <w:tcW w:w="675" w:type="dxa"/>
          </w:tcPr>
          <w:p w14:paraId="5279F8C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14:paraId="2C490E95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Продуктовый магазин. Отделы и товары.</w:t>
            </w:r>
          </w:p>
        </w:tc>
        <w:tc>
          <w:tcPr>
            <w:tcW w:w="1560" w:type="dxa"/>
          </w:tcPr>
          <w:p w14:paraId="09C1376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5476687E" w14:textId="26255036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2AC137B6" w14:textId="77777777" w:rsidTr="00B7716F">
        <w:tc>
          <w:tcPr>
            <w:tcW w:w="675" w:type="dxa"/>
          </w:tcPr>
          <w:p w14:paraId="7F60AD60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14:paraId="3AE83E2D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Выбираем одежду.</w:t>
            </w:r>
          </w:p>
        </w:tc>
        <w:tc>
          <w:tcPr>
            <w:tcW w:w="1560" w:type="dxa"/>
          </w:tcPr>
          <w:p w14:paraId="7AA61963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5128F163" w14:textId="0082EC08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41C2C214" w14:textId="77777777" w:rsidTr="00B7716F">
        <w:tc>
          <w:tcPr>
            <w:tcW w:w="675" w:type="dxa"/>
          </w:tcPr>
          <w:p w14:paraId="5183054D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14:paraId="2A6F400D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Проект «Мой магазин»</w:t>
            </w:r>
          </w:p>
        </w:tc>
        <w:tc>
          <w:tcPr>
            <w:tcW w:w="1560" w:type="dxa"/>
          </w:tcPr>
          <w:p w14:paraId="08F90DD7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55949FC9" w14:textId="39A59C2A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454C00DB" w14:textId="77777777" w:rsidTr="00B7716F">
        <w:tc>
          <w:tcPr>
            <w:tcW w:w="675" w:type="dxa"/>
          </w:tcPr>
          <w:p w14:paraId="679C4DDC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14:paraId="7263CD88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 xml:space="preserve">2. «Спорт» </w:t>
            </w:r>
          </w:p>
        </w:tc>
        <w:tc>
          <w:tcPr>
            <w:tcW w:w="1560" w:type="dxa"/>
          </w:tcPr>
          <w:p w14:paraId="79D0C7B9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8ч.</w:t>
            </w:r>
          </w:p>
        </w:tc>
        <w:tc>
          <w:tcPr>
            <w:tcW w:w="3260" w:type="dxa"/>
          </w:tcPr>
          <w:p w14:paraId="598B050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75950AB7" w14:textId="77777777" w:rsidTr="00B7716F">
        <w:tc>
          <w:tcPr>
            <w:tcW w:w="675" w:type="dxa"/>
          </w:tcPr>
          <w:p w14:paraId="0FC9B751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03" w:type="dxa"/>
          </w:tcPr>
          <w:p w14:paraId="488A452A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Традиционные виды спорта в Великобритании.</w:t>
            </w:r>
          </w:p>
        </w:tc>
        <w:tc>
          <w:tcPr>
            <w:tcW w:w="1560" w:type="dxa"/>
          </w:tcPr>
          <w:p w14:paraId="7B8C329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4C7D14D5" w14:textId="2164C603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4406E246" w14:textId="77777777" w:rsidTr="00B7716F">
        <w:tc>
          <w:tcPr>
            <w:tcW w:w="675" w:type="dxa"/>
          </w:tcPr>
          <w:p w14:paraId="71C8F86D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14:paraId="45EF67CE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Твои любимые виды спорта. Артикли.</w:t>
            </w:r>
          </w:p>
        </w:tc>
        <w:tc>
          <w:tcPr>
            <w:tcW w:w="1560" w:type="dxa"/>
          </w:tcPr>
          <w:p w14:paraId="0C6E2D9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79D6E472" w14:textId="320D1C5C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22317ED1" w14:textId="77777777" w:rsidTr="00B7716F">
        <w:tc>
          <w:tcPr>
            <w:tcW w:w="675" w:type="dxa"/>
          </w:tcPr>
          <w:p w14:paraId="572370D1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14:paraId="05ABF685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История спорта</w:t>
            </w:r>
            <w:proofErr w:type="gramStart"/>
            <w:r w:rsidRPr="00B7716F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B771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7716F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B7716F">
              <w:rPr>
                <w:rFonts w:ascii="Times New Roman" w:eastAsia="Times New Roman" w:hAnsi="Times New Roman" w:cs="Times New Roman"/>
              </w:rPr>
              <w:t>н-</w:t>
            </w:r>
            <w:proofErr w:type="spellStart"/>
            <w:r w:rsidRPr="00B7716F"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  <w:r w:rsidRPr="00B7716F">
              <w:rPr>
                <w:rFonts w:ascii="Times New Roman" w:eastAsia="Times New Roman" w:hAnsi="Times New Roman" w:cs="Times New Roman"/>
              </w:rPr>
              <w:t xml:space="preserve"> экскурс</w:t>
            </w:r>
          </w:p>
        </w:tc>
        <w:tc>
          <w:tcPr>
            <w:tcW w:w="1560" w:type="dxa"/>
          </w:tcPr>
          <w:p w14:paraId="311CF1B5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3E7178BB" w14:textId="3C05C2E6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1D439042" w14:textId="77777777" w:rsidTr="00B7716F">
        <w:tc>
          <w:tcPr>
            <w:tcW w:w="675" w:type="dxa"/>
          </w:tcPr>
          <w:p w14:paraId="5FDAEC71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03" w:type="dxa"/>
          </w:tcPr>
          <w:p w14:paraId="6CADA70E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На Олимпийских играх. Притяжательный падеж имен существительных.</w:t>
            </w:r>
          </w:p>
        </w:tc>
        <w:tc>
          <w:tcPr>
            <w:tcW w:w="1560" w:type="dxa"/>
          </w:tcPr>
          <w:p w14:paraId="5CEEB587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4CB6D62E" w14:textId="4412C45A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5A328BEF" w14:textId="77777777" w:rsidTr="00B7716F">
        <w:tc>
          <w:tcPr>
            <w:tcW w:w="675" w:type="dxa"/>
          </w:tcPr>
          <w:p w14:paraId="4401FCE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03" w:type="dxa"/>
          </w:tcPr>
          <w:p w14:paraId="1B4F39D4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Игры для всех. Глагол 3 лица единственного числа.</w:t>
            </w:r>
          </w:p>
        </w:tc>
        <w:tc>
          <w:tcPr>
            <w:tcW w:w="1560" w:type="dxa"/>
          </w:tcPr>
          <w:p w14:paraId="496A37AE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0AE6FADC" w14:textId="1F037F86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7103A848" w14:textId="77777777" w:rsidTr="00B7716F">
        <w:tc>
          <w:tcPr>
            <w:tcW w:w="675" w:type="dxa"/>
          </w:tcPr>
          <w:p w14:paraId="602F2AA3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103" w:type="dxa"/>
          </w:tcPr>
          <w:p w14:paraId="0C838EC0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Смотреть или принимать участие?</w:t>
            </w:r>
          </w:p>
        </w:tc>
        <w:tc>
          <w:tcPr>
            <w:tcW w:w="1560" w:type="dxa"/>
          </w:tcPr>
          <w:p w14:paraId="2E0825EE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09A3EE8F" w14:textId="643FEE73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5F264F11" w14:textId="77777777" w:rsidTr="00B7716F">
        <w:tc>
          <w:tcPr>
            <w:tcW w:w="675" w:type="dxa"/>
          </w:tcPr>
          <w:p w14:paraId="345BC52C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13,14</w:t>
            </w:r>
          </w:p>
        </w:tc>
        <w:tc>
          <w:tcPr>
            <w:tcW w:w="5103" w:type="dxa"/>
          </w:tcPr>
          <w:p w14:paraId="3FA7FBEE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Проект «Спортивный день в школе». </w:t>
            </w:r>
          </w:p>
        </w:tc>
        <w:tc>
          <w:tcPr>
            <w:tcW w:w="1560" w:type="dxa"/>
          </w:tcPr>
          <w:p w14:paraId="2A78B639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73F37D99" w14:textId="03ABA984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000EFDBA" w14:textId="77777777" w:rsidTr="00B7716F">
        <w:tc>
          <w:tcPr>
            <w:tcW w:w="675" w:type="dxa"/>
          </w:tcPr>
          <w:p w14:paraId="5BB41C03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14:paraId="27A37AF4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</w:t>
            </w: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. « Наши любимые сказки</w:t>
            </w:r>
            <w:r w:rsidRPr="00B7716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14:paraId="45B0B0A4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8 ч.</w:t>
            </w:r>
          </w:p>
        </w:tc>
        <w:tc>
          <w:tcPr>
            <w:tcW w:w="3260" w:type="dxa"/>
          </w:tcPr>
          <w:p w14:paraId="267560CA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1E7C26C0" w14:textId="77777777" w:rsidTr="00B7716F">
        <w:tc>
          <w:tcPr>
            <w:tcW w:w="675" w:type="dxa"/>
          </w:tcPr>
          <w:p w14:paraId="5A2881F7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15,16</w:t>
            </w:r>
          </w:p>
        </w:tc>
        <w:tc>
          <w:tcPr>
            <w:tcW w:w="5103" w:type="dxa"/>
          </w:tcPr>
          <w:p w14:paraId="5F0EBFD0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Российский Дед Мороз и Санта Клаус. Оформление поздравительных открыток. </w:t>
            </w:r>
          </w:p>
        </w:tc>
        <w:tc>
          <w:tcPr>
            <w:tcW w:w="1560" w:type="dxa"/>
          </w:tcPr>
          <w:p w14:paraId="53E1894B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0E5CF052" w14:textId="6B92EA78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35071019" w14:textId="77777777" w:rsidTr="00B7716F">
        <w:tc>
          <w:tcPr>
            <w:tcW w:w="675" w:type="dxa"/>
          </w:tcPr>
          <w:p w14:paraId="1BE746A1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17,18</w:t>
            </w:r>
          </w:p>
        </w:tc>
        <w:tc>
          <w:tcPr>
            <w:tcW w:w="5103" w:type="dxa"/>
          </w:tcPr>
          <w:p w14:paraId="128D4EC8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Чтение сказки Д. </w:t>
            </w:r>
            <w:proofErr w:type="spellStart"/>
            <w:r w:rsidRPr="00B7716F">
              <w:rPr>
                <w:rFonts w:ascii="Times New Roman" w:eastAsia="Times New Roman" w:hAnsi="Times New Roman" w:cs="Times New Roman"/>
              </w:rPr>
              <w:t>Биссета</w:t>
            </w:r>
            <w:proofErr w:type="spellEnd"/>
            <w:r w:rsidRPr="00B7716F">
              <w:rPr>
                <w:rFonts w:ascii="Times New Roman" w:eastAsia="Times New Roman" w:hAnsi="Times New Roman" w:cs="Times New Roman"/>
              </w:rPr>
              <w:t xml:space="preserve"> «Дерево желаний».</w:t>
            </w:r>
          </w:p>
        </w:tc>
        <w:tc>
          <w:tcPr>
            <w:tcW w:w="1560" w:type="dxa"/>
          </w:tcPr>
          <w:p w14:paraId="5213FC49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63C26E1C" w14:textId="7E39DC4D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54BC9215" w14:textId="77777777" w:rsidTr="00B7716F">
        <w:tc>
          <w:tcPr>
            <w:tcW w:w="675" w:type="dxa"/>
          </w:tcPr>
          <w:p w14:paraId="6B01667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103" w:type="dxa"/>
          </w:tcPr>
          <w:p w14:paraId="2FC41BAD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«Сказка о лягушке».</w:t>
            </w:r>
          </w:p>
        </w:tc>
        <w:tc>
          <w:tcPr>
            <w:tcW w:w="1560" w:type="dxa"/>
          </w:tcPr>
          <w:p w14:paraId="116683DB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24DD3164" w14:textId="0CC56698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2EF90139" w14:textId="77777777" w:rsidTr="00B7716F">
        <w:tc>
          <w:tcPr>
            <w:tcW w:w="675" w:type="dxa"/>
          </w:tcPr>
          <w:p w14:paraId="613D17C7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103" w:type="dxa"/>
          </w:tcPr>
          <w:p w14:paraId="7FC61990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Легко ли написать сказку?</w:t>
            </w:r>
          </w:p>
        </w:tc>
        <w:tc>
          <w:tcPr>
            <w:tcW w:w="1560" w:type="dxa"/>
          </w:tcPr>
          <w:p w14:paraId="6DCF9535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4F9C01AC" w14:textId="0BFD88FF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2A1705FB" w14:textId="77777777" w:rsidTr="00B7716F">
        <w:tc>
          <w:tcPr>
            <w:tcW w:w="675" w:type="dxa"/>
          </w:tcPr>
          <w:p w14:paraId="21B0A41A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103" w:type="dxa"/>
          </w:tcPr>
          <w:p w14:paraId="10943C5C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Конкурс проектов «В гостях у сказки».</w:t>
            </w:r>
          </w:p>
        </w:tc>
        <w:tc>
          <w:tcPr>
            <w:tcW w:w="1560" w:type="dxa"/>
          </w:tcPr>
          <w:p w14:paraId="21DC50C4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1C1343A6" w14:textId="187D65D2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4726EDD8" w14:textId="77777777" w:rsidTr="00B7716F">
        <w:tc>
          <w:tcPr>
            <w:tcW w:w="675" w:type="dxa"/>
          </w:tcPr>
          <w:p w14:paraId="504D3D6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14:paraId="3E38B237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Мы любим место, где  живём</w:t>
            </w:r>
          </w:p>
          <w:p w14:paraId="2019CB1D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891D6ED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6 ч.</w:t>
            </w:r>
          </w:p>
        </w:tc>
        <w:tc>
          <w:tcPr>
            <w:tcW w:w="3260" w:type="dxa"/>
          </w:tcPr>
          <w:p w14:paraId="2DEF0F33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76C8286C" w14:textId="77777777" w:rsidTr="00B7716F">
        <w:tc>
          <w:tcPr>
            <w:tcW w:w="675" w:type="dxa"/>
          </w:tcPr>
          <w:p w14:paraId="3B7F5AE6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103" w:type="dxa"/>
          </w:tcPr>
          <w:p w14:paraId="1FCF04D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Введение ЛЕ  «Деревня и город», множественное число имен существительных</w:t>
            </w:r>
          </w:p>
        </w:tc>
        <w:tc>
          <w:tcPr>
            <w:tcW w:w="1560" w:type="dxa"/>
          </w:tcPr>
          <w:p w14:paraId="63F8A8E7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5574A419" w14:textId="1DB7F232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46FA3766" w14:textId="77777777" w:rsidTr="00B7716F">
        <w:tc>
          <w:tcPr>
            <w:tcW w:w="675" w:type="dxa"/>
          </w:tcPr>
          <w:p w14:paraId="77C3B32A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103" w:type="dxa"/>
          </w:tcPr>
          <w:p w14:paraId="29BD3CE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Прилагательные - описания</w:t>
            </w:r>
          </w:p>
        </w:tc>
        <w:tc>
          <w:tcPr>
            <w:tcW w:w="1560" w:type="dxa"/>
          </w:tcPr>
          <w:p w14:paraId="5BD56FDC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263128E2" w14:textId="34D337E4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434257C9" w14:textId="77777777" w:rsidTr="00B7716F">
        <w:tc>
          <w:tcPr>
            <w:tcW w:w="675" w:type="dxa"/>
          </w:tcPr>
          <w:p w14:paraId="082C20F8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103" w:type="dxa"/>
          </w:tcPr>
          <w:p w14:paraId="1FF98690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7716F">
              <w:rPr>
                <w:rFonts w:ascii="Times New Roman" w:eastAsia="Times New Roman" w:hAnsi="Times New Roman" w:cs="Times New Roman"/>
              </w:rPr>
              <w:t>Такие</w:t>
            </w:r>
            <w:proofErr w:type="gramEnd"/>
            <w:r w:rsidRPr="00B7716F">
              <w:rPr>
                <w:rFonts w:ascii="Times New Roman" w:eastAsia="Times New Roman" w:hAnsi="Times New Roman" w:cs="Times New Roman"/>
              </w:rPr>
              <w:t xml:space="preserve"> разные: город и деревня</w:t>
            </w:r>
          </w:p>
        </w:tc>
        <w:tc>
          <w:tcPr>
            <w:tcW w:w="1560" w:type="dxa"/>
          </w:tcPr>
          <w:p w14:paraId="42AC0C31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5D5C9162" w14:textId="2613E37F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4D33A4FC" w14:textId="77777777" w:rsidTr="00B7716F">
        <w:tc>
          <w:tcPr>
            <w:tcW w:w="675" w:type="dxa"/>
          </w:tcPr>
          <w:p w14:paraId="632E852C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103" w:type="dxa"/>
          </w:tcPr>
          <w:p w14:paraId="0AB7C9F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Игра «Покупка дома». Степени сравнения прилагательных</w:t>
            </w:r>
          </w:p>
        </w:tc>
        <w:tc>
          <w:tcPr>
            <w:tcW w:w="1560" w:type="dxa"/>
          </w:tcPr>
          <w:p w14:paraId="47CAFE0A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51809727" w14:textId="640B456B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0AD299EC" w14:textId="77777777" w:rsidTr="00B7716F">
        <w:tc>
          <w:tcPr>
            <w:tcW w:w="675" w:type="dxa"/>
          </w:tcPr>
          <w:p w14:paraId="514D2E03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103" w:type="dxa"/>
          </w:tcPr>
          <w:p w14:paraId="18EB1A76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Люди и животные в городе и деревне.</w:t>
            </w:r>
          </w:p>
        </w:tc>
        <w:tc>
          <w:tcPr>
            <w:tcW w:w="1560" w:type="dxa"/>
          </w:tcPr>
          <w:p w14:paraId="0E62CD87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7F737168" w14:textId="1F730240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2A41F75D" w14:textId="77777777" w:rsidTr="00B7716F">
        <w:tc>
          <w:tcPr>
            <w:tcW w:w="675" w:type="dxa"/>
          </w:tcPr>
          <w:p w14:paraId="4C679F04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103" w:type="dxa"/>
          </w:tcPr>
          <w:p w14:paraId="3E4C43B4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Игра «Веселая ферма»</w:t>
            </w:r>
          </w:p>
        </w:tc>
        <w:tc>
          <w:tcPr>
            <w:tcW w:w="1560" w:type="dxa"/>
          </w:tcPr>
          <w:p w14:paraId="0ECE35C6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17F19731" w14:textId="1A2A05B4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67CFDF67" w14:textId="77777777" w:rsidTr="00B7716F">
        <w:tc>
          <w:tcPr>
            <w:tcW w:w="675" w:type="dxa"/>
          </w:tcPr>
          <w:p w14:paraId="3FBB65FB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14:paraId="134414B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Путешествия.</w:t>
            </w:r>
          </w:p>
        </w:tc>
        <w:tc>
          <w:tcPr>
            <w:tcW w:w="1560" w:type="dxa"/>
          </w:tcPr>
          <w:p w14:paraId="35DAA138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  <w:b/>
                <w:bCs/>
              </w:rPr>
              <w:t>6 ч.</w:t>
            </w:r>
          </w:p>
        </w:tc>
        <w:tc>
          <w:tcPr>
            <w:tcW w:w="3260" w:type="dxa"/>
          </w:tcPr>
          <w:p w14:paraId="1F67AFCC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24236883" w14:textId="77777777" w:rsidTr="00B7716F">
        <w:tc>
          <w:tcPr>
            <w:tcW w:w="675" w:type="dxa"/>
          </w:tcPr>
          <w:p w14:paraId="2CBA5866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5103" w:type="dxa"/>
          </w:tcPr>
          <w:p w14:paraId="03DDFCB4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 xml:space="preserve">Транспорт. Мои предпочтения. </w:t>
            </w:r>
          </w:p>
        </w:tc>
        <w:tc>
          <w:tcPr>
            <w:tcW w:w="1560" w:type="dxa"/>
          </w:tcPr>
          <w:p w14:paraId="763428FB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4A1509BD" w14:textId="5929838F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7CDD159E" w14:textId="77777777" w:rsidTr="00B7716F">
        <w:tc>
          <w:tcPr>
            <w:tcW w:w="675" w:type="dxa"/>
          </w:tcPr>
          <w:p w14:paraId="7D6D1CB0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5103" w:type="dxa"/>
          </w:tcPr>
          <w:p w14:paraId="5DF2877E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Как не заблудиться в незнакомом городе?</w:t>
            </w:r>
          </w:p>
        </w:tc>
        <w:tc>
          <w:tcPr>
            <w:tcW w:w="1560" w:type="dxa"/>
          </w:tcPr>
          <w:p w14:paraId="3C44DAD8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388C63CA" w14:textId="28A8F57E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297FECEE" w14:textId="77777777" w:rsidTr="00B7716F">
        <w:tc>
          <w:tcPr>
            <w:tcW w:w="675" w:type="dxa"/>
          </w:tcPr>
          <w:p w14:paraId="48935B6A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5103" w:type="dxa"/>
          </w:tcPr>
          <w:p w14:paraId="5826C5A7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Достопримечательности нашего города.</w:t>
            </w:r>
          </w:p>
        </w:tc>
        <w:tc>
          <w:tcPr>
            <w:tcW w:w="1560" w:type="dxa"/>
          </w:tcPr>
          <w:p w14:paraId="627970D5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67EA7B0F" w14:textId="74DEB5DE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576086C3" w14:textId="77777777" w:rsidTr="00B7716F">
        <w:tc>
          <w:tcPr>
            <w:tcW w:w="675" w:type="dxa"/>
          </w:tcPr>
          <w:p w14:paraId="2BB13151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5103" w:type="dxa"/>
          </w:tcPr>
          <w:p w14:paraId="47BDB582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Проект «Город моей мечты».</w:t>
            </w:r>
          </w:p>
        </w:tc>
        <w:tc>
          <w:tcPr>
            <w:tcW w:w="1560" w:type="dxa"/>
          </w:tcPr>
          <w:p w14:paraId="53E92833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32B7FC8D" w14:textId="1EF3F059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602FB344" w14:textId="77777777" w:rsidTr="00B7716F">
        <w:tc>
          <w:tcPr>
            <w:tcW w:w="675" w:type="dxa"/>
          </w:tcPr>
          <w:p w14:paraId="2D1EC301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5103" w:type="dxa"/>
          </w:tcPr>
          <w:p w14:paraId="102BC0E0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Обобщающее повторение.</w:t>
            </w:r>
          </w:p>
        </w:tc>
        <w:tc>
          <w:tcPr>
            <w:tcW w:w="1560" w:type="dxa"/>
          </w:tcPr>
          <w:p w14:paraId="79931E19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1BF6A549" w14:textId="0F5852FD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3850" w:rsidRPr="00B7716F" w14:paraId="12C2038D" w14:textId="77777777" w:rsidTr="00B7716F">
        <w:tc>
          <w:tcPr>
            <w:tcW w:w="675" w:type="dxa"/>
          </w:tcPr>
          <w:p w14:paraId="20FD1810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103" w:type="dxa"/>
          </w:tcPr>
          <w:p w14:paraId="2890E7EB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Подведение итогов в игровой форме.</w:t>
            </w:r>
          </w:p>
        </w:tc>
        <w:tc>
          <w:tcPr>
            <w:tcW w:w="1560" w:type="dxa"/>
          </w:tcPr>
          <w:p w14:paraId="5A1DEE7F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6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2087BF48" w14:textId="77777777" w:rsidR="008B3850" w:rsidRPr="00B7716F" w:rsidRDefault="008B3850" w:rsidP="00B77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C1F6DB" w14:textId="75AE3897" w:rsidR="24651649" w:rsidRPr="00B7716F" w:rsidRDefault="24651649" w:rsidP="00B7716F">
      <w:pPr>
        <w:spacing w:after="0" w:line="240" w:lineRule="auto"/>
        <w:rPr>
          <w:rFonts w:ascii="Times New Roman" w:hAnsi="Times New Roman" w:cs="Times New Roman"/>
        </w:rPr>
      </w:pPr>
    </w:p>
    <w:sectPr w:rsidR="24651649" w:rsidRPr="00B7716F" w:rsidSect="005E5EF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2FE"/>
    <w:multiLevelType w:val="hybridMultilevel"/>
    <w:tmpl w:val="900E09E2"/>
    <w:lvl w:ilvl="0" w:tplc="6E14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67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A4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C8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CD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ED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CC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8D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65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75C7"/>
    <w:multiLevelType w:val="hybridMultilevel"/>
    <w:tmpl w:val="2A8CA8BA"/>
    <w:lvl w:ilvl="0" w:tplc="7E4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A2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ED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46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08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C2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E7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C2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00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2D4B"/>
    <w:multiLevelType w:val="hybridMultilevel"/>
    <w:tmpl w:val="C75CB71A"/>
    <w:lvl w:ilvl="0" w:tplc="F8F2E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A4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46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EF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82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01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4A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45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27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C6FE5"/>
    <w:multiLevelType w:val="hybridMultilevel"/>
    <w:tmpl w:val="F70AD95E"/>
    <w:lvl w:ilvl="0" w:tplc="8500D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CD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25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0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CB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C3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EC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2E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E4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91AA6"/>
    <w:multiLevelType w:val="hybridMultilevel"/>
    <w:tmpl w:val="2F649A6E"/>
    <w:lvl w:ilvl="0" w:tplc="0E80B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0F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23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81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6E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27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20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C7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C9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13DA6"/>
    <w:multiLevelType w:val="hybridMultilevel"/>
    <w:tmpl w:val="6DC2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639B4"/>
    <w:multiLevelType w:val="hybridMultilevel"/>
    <w:tmpl w:val="C4BAC24A"/>
    <w:lvl w:ilvl="0" w:tplc="21144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0C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65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C4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85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02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25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8B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8A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B7E60"/>
    <w:multiLevelType w:val="hybridMultilevel"/>
    <w:tmpl w:val="0F601CAA"/>
    <w:lvl w:ilvl="0" w:tplc="2A487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0E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7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C1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EE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7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EF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A9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A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94CF7"/>
    <w:multiLevelType w:val="hybridMultilevel"/>
    <w:tmpl w:val="B8A08916"/>
    <w:lvl w:ilvl="0" w:tplc="7898D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C2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A1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0F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EB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6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D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AA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EF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278AE"/>
    <w:multiLevelType w:val="hybridMultilevel"/>
    <w:tmpl w:val="E81294B8"/>
    <w:lvl w:ilvl="0" w:tplc="DB726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EA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09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E2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44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A6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63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E7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F0BD2"/>
    <w:multiLevelType w:val="hybridMultilevel"/>
    <w:tmpl w:val="333C01C0"/>
    <w:lvl w:ilvl="0" w:tplc="8802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40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A2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49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AE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E8E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27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8F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09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C17"/>
    <w:multiLevelType w:val="hybridMultilevel"/>
    <w:tmpl w:val="9D0A14C2"/>
    <w:lvl w:ilvl="0" w:tplc="B2A4B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CA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68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4E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AF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8C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07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C5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49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08164"/>
    <w:rsid w:val="005D3D63"/>
    <w:rsid w:val="005E5EFE"/>
    <w:rsid w:val="008B3850"/>
    <w:rsid w:val="00B7716F"/>
    <w:rsid w:val="00E22F28"/>
    <w:rsid w:val="24651649"/>
    <w:rsid w:val="69808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Опрышко Руслан</dc:creator>
  <cp:keywords/>
  <dc:description/>
  <cp:lastModifiedBy>ugite</cp:lastModifiedBy>
  <cp:revision>6</cp:revision>
  <dcterms:created xsi:type="dcterms:W3CDTF">2020-10-06T01:45:00Z</dcterms:created>
  <dcterms:modified xsi:type="dcterms:W3CDTF">2020-10-16T03:30:00Z</dcterms:modified>
</cp:coreProperties>
</file>